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8"/>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2157"/>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2"/>
            <w:vMerge w:val="restart"/>
            <w:vAlign w:val="center"/>
          </w:tcPr>
          <w:p>
            <w:pPr>
              <w:spacing w:line="260" w:lineRule="exact"/>
              <w:jc w:val="center"/>
              <w:rPr>
                <w:rFonts w:hint="eastAsia" w:ascii="仿宋" w:hAnsi="仿宋" w:eastAsia="仿宋" w:cs="仿宋"/>
                <w:color w:val="000000"/>
                <w:sz w:val="24"/>
                <w:szCs w:val="18"/>
                <w:lang w:eastAsia="zh-CN"/>
              </w:rPr>
            </w:pPr>
            <w:r>
              <w:rPr>
                <w:rFonts w:hint="eastAsia" w:ascii="仿宋" w:hAnsi="仿宋" w:eastAsia="仿宋" w:cs="仿宋"/>
                <w:color w:val="000000"/>
                <w:sz w:val="24"/>
                <w:szCs w:val="18"/>
                <w:lang w:eastAsia="zh-CN"/>
              </w:rPr>
              <w:t>青春镍都</w:t>
            </w: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spacing w:line="260" w:lineRule="exact"/>
              <w:jc w:val="center"/>
              <w:rPr>
                <w:rFonts w:hint="eastAsia" w:ascii="仿宋" w:hAnsi="仿宋" w:eastAsia="仿宋" w:cs="仿宋"/>
                <w:color w:val="000000"/>
                <w:sz w:val="24"/>
                <w:szCs w:val="18"/>
                <w:lang w:eastAsia="zh-CN"/>
              </w:rPr>
            </w:pPr>
            <w:r>
              <w:rPr>
                <w:rFonts w:hint="eastAsia" w:ascii="仿宋" w:hAnsi="仿宋" w:eastAsia="仿宋" w:cs="仿宋"/>
                <w:color w:val="000000"/>
                <w:sz w:val="24"/>
                <w:szCs w:val="18"/>
                <w:lang w:eastAsia="zh-CN"/>
              </w:rPr>
              <w:t>电视新闻纪录片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spacing w:line="380" w:lineRule="exact"/>
              <w:ind w:firstLine="560"/>
              <w:jc w:val="center"/>
              <w:rPr>
                <w:rFonts w:ascii="华文中宋" w:hAnsi="华文中宋" w:eastAsia="华文中宋"/>
                <w:color w:val="000000"/>
                <w:sz w:val="28"/>
              </w:rPr>
            </w:pPr>
          </w:p>
        </w:tc>
        <w:tc>
          <w:tcPr>
            <w:tcW w:w="3534" w:type="dxa"/>
            <w:gridSpan w:val="2"/>
            <w:vMerge w:val="continue"/>
            <w:vAlign w:val="center"/>
          </w:tcPr>
          <w:p>
            <w:pPr>
              <w:spacing w:line="260" w:lineRule="exact"/>
              <w:jc w:val="center"/>
              <w:rPr>
                <w:rFonts w:hint="eastAsia" w:ascii="仿宋" w:hAnsi="仿宋" w:eastAsia="仿宋" w:cs="仿宋"/>
                <w:color w:val="000000"/>
                <w:sz w:val="24"/>
                <w:szCs w:val="18"/>
                <w:lang w:eastAsia="zh-CN"/>
              </w:rPr>
            </w:pP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jc w:val="center"/>
              <w:rPr>
                <w:rFonts w:hint="eastAsia" w:ascii="仿宋" w:hAnsi="仿宋" w:eastAsia="仿宋" w:cs="仿宋"/>
                <w:color w:val="000000"/>
                <w:sz w:val="24"/>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spacing w:line="380" w:lineRule="exact"/>
              <w:ind w:firstLine="560"/>
              <w:jc w:val="center"/>
              <w:rPr>
                <w:rFonts w:ascii="华文中宋" w:hAnsi="华文中宋" w:eastAsia="华文中宋"/>
                <w:color w:val="000000"/>
                <w:sz w:val="28"/>
              </w:rPr>
            </w:pPr>
          </w:p>
        </w:tc>
        <w:tc>
          <w:tcPr>
            <w:tcW w:w="3534" w:type="dxa"/>
            <w:gridSpan w:val="2"/>
            <w:vMerge w:val="continue"/>
            <w:vAlign w:val="center"/>
          </w:tcPr>
          <w:p>
            <w:pPr>
              <w:spacing w:line="260" w:lineRule="exact"/>
              <w:jc w:val="center"/>
              <w:rPr>
                <w:rFonts w:hint="eastAsia" w:ascii="仿宋" w:hAnsi="仿宋" w:eastAsia="仿宋" w:cs="仿宋"/>
                <w:color w:val="000000"/>
                <w:sz w:val="24"/>
                <w:szCs w:val="18"/>
                <w:lang w:eastAsia="zh-CN"/>
              </w:rPr>
            </w:pP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spacing w:line="260" w:lineRule="exact"/>
              <w:jc w:val="center"/>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3534" w:type="dxa"/>
            <w:gridSpan w:val="2"/>
            <w:vAlign w:val="center"/>
          </w:tcPr>
          <w:p>
            <w:pPr>
              <w:spacing w:line="260" w:lineRule="exact"/>
              <w:jc w:val="cente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eastAsia="zh-CN"/>
              </w:rPr>
              <w:t>马俊才</w:t>
            </w:r>
            <w:r>
              <w:rPr>
                <w:rFonts w:hint="eastAsia" w:ascii="仿宋" w:hAnsi="仿宋" w:eastAsia="仿宋" w:cs="仿宋"/>
                <w:color w:val="000000"/>
                <w:sz w:val="24"/>
                <w:szCs w:val="18"/>
                <w:lang w:val="en-US" w:eastAsia="zh-CN"/>
              </w:rPr>
              <w:t xml:space="preserve"> 潘翊 王建民 赵婧</w:t>
            </w:r>
          </w:p>
        </w:tc>
        <w:tc>
          <w:tcPr>
            <w:tcW w:w="1356" w:type="dxa"/>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3284" w:type="dxa"/>
            <w:vAlign w:val="center"/>
          </w:tcPr>
          <w:p>
            <w:pPr>
              <w:spacing w:line="260" w:lineRule="exact"/>
              <w:jc w:val="cente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eastAsia="zh-CN"/>
              </w:rPr>
              <w:t>李炳言</w:t>
            </w:r>
            <w:r>
              <w:rPr>
                <w:rFonts w:hint="eastAsia" w:ascii="仿宋" w:hAnsi="仿宋" w:eastAsia="仿宋" w:cs="仿宋"/>
                <w:color w:val="000000"/>
                <w:sz w:val="24"/>
                <w:szCs w:val="18"/>
                <w:lang w:val="en-US" w:eastAsia="zh-CN"/>
              </w:rPr>
              <w:t xml:space="preserve"> 刘洋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3534" w:type="dxa"/>
            <w:gridSpan w:val="2"/>
            <w:vAlign w:val="center"/>
          </w:tcPr>
          <w:p>
            <w:pPr>
              <w:spacing w:line="260" w:lineRule="exact"/>
              <w:jc w:val="center"/>
              <w:rPr>
                <w:rFonts w:hint="eastAsia" w:ascii="仿宋" w:hAnsi="仿宋" w:eastAsia="仿宋" w:cs="仿宋"/>
                <w:color w:val="000000"/>
                <w:sz w:val="24"/>
                <w:szCs w:val="18"/>
                <w:lang w:eastAsia="zh-CN"/>
              </w:rPr>
            </w:pPr>
            <w:r>
              <w:rPr>
                <w:rFonts w:hint="eastAsia" w:ascii="仿宋" w:hAnsi="仿宋" w:eastAsia="仿宋" w:cs="仿宋"/>
                <w:color w:val="000000"/>
                <w:sz w:val="24"/>
                <w:szCs w:val="18"/>
                <w:lang w:eastAsia="zh-CN"/>
              </w:rPr>
              <w:t>金昌市融媒体中心</w:t>
            </w:r>
          </w:p>
        </w:tc>
        <w:tc>
          <w:tcPr>
            <w:tcW w:w="1356" w:type="dxa"/>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3284" w:type="dxa"/>
            <w:vAlign w:val="center"/>
          </w:tcPr>
          <w:p>
            <w:pPr>
              <w:spacing w:line="260" w:lineRule="exact"/>
              <w:jc w:val="center"/>
              <w:rPr>
                <w:rFonts w:hint="eastAsia" w:ascii="仿宋" w:hAnsi="仿宋" w:eastAsia="仿宋" w:cs="仿宋"/>
                <w:color w:val="000000"/>
                <w:sz w:val="24"/>
                <w:szCs w:val="18"/>
                <w:lang w:eastAsia="zh-CN"/>
              </w:rPr>
            </w:pPr>
            <w:r>
              <w:rPr>
                <w:rFonts w:hint="eastAsia" w:ascii="仿宋" w:hAnsi="仿宋" w:eastAsia="仿宋" w:cs="仿宋"/>
                <w:color w:val="000000"/>
                <w:sz w:val="24"/>
                <w:szCs w:val="18"/>
                <w:lang w:eastAsia="zh-CN"/>
              </w:rPr>
              <w:t>金昌市融媒体中心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spacing w:line="44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3534" w:type="dxa"/>
            <w:gridSpan w:val="2"/>
            <w:vAlign w:val="center"/>
          </w:tcPr>
          <w:p>
            <w:pPr>
              <w:spacing w:line="260" w:lineRule="exact"/>
              <w:jc w:val="center"/>
              <w:rPr>
                <w:rFonts w:hint="eastAsia" w:ascii="仿宋" w:hAnsi="仿宋" w:eastAsia="仿宋" w:cs="仿宋"/>
                <w:color w:val="000000"/>
                <w:sz w:val="24"/>
                <w:szCs w:val="18"/>
                <w:lang w:eastAsia="zh-CN"/>
              </w:rPr>
            </w:pPr>
            <w:r>
              <w:rPr>
                <w:rFonts w:hint="eastAsia" w:ascii="仿宋" w:hAnsi="仿宋" w:eastAsia="仿宋" w:cs="仿宋"/>
                <w:color w:val="000000"/>
                <w:sz w:val="24"/>
                <w:szCs w:val="18"/>
                <w:lang w:eastAsia="zh-CN"/>
              </w:rPr>
              <w:t>纪录金昌</w:t>
            </w:r>
          </w:p>
        </w:tc>
        <w:tc>
          <w:tcPr>
            <w:tcW w:w="1356" w:type="dxa"/>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3284" w:type="dxa"/>
            <w:vAlign w:val="center"/>
          </w:tcPr>
          <w:p>
            <w:pPr>
              <w:spacing w:line="260" w:lineRule="exact"/>
              <w:jc w:val="cente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2022年12月27日20：10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spacing w:line="34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3"/>
            <w:vAlign w:val="center"/>
          </w:tcPr>
          <w:p>
            <w:pPr>
              <w:spacing w:line="260" w:lineRule="exact"/>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4"/>
            <w:vAlign w:val="center"/>
          </w:tcPr>
          <w:p>
            <w:pPr>
              <w:ind w:firstLine="420"/>
              <w:jc w:val="left"/>
              <w:rPr>
                <w:rFonts w:ascii="仿宋" w:hAnsi="仿宋" w:eastAsia="仿宋"/>
                <w:color w:val="000000"/>
                <w:w w:val="95"/>
                <w:szCs w:val="21"/>
              </w:rPr>
            </w:pPr>
            <w:r>
              <w:rPr>
                <w:rFonts w:hint="eastAsia" w:ascii="仿宋" w:hAnsi="仿宋" w:eastAsia="仿宋"/>
                <w:color w:val="000000"/>
                <w:w w:val="95"/>
                <w:sz w:val="21"/>
                <w:szCs w:val="21"/>
                <w:lang w:val="en-US" w:eastAsia="zh-CN"/>
              </w:rPr>
              <w:t>为深入贯彻落实党中央媒体融合创新发展的总体要求，全方位、立体化做好庆祝党的二十大胜利召开主题宣传报道，新闻纪录片《青春镍都》创新思维，利用全新的手法、视觉体验，提升主题宣传影响力和感染力，选取了金川科研工作者、冶炼线上的劳模、千米井下的矿山工人“老、中、青”代表，通过纪实的手法，真实记录了他们在新时代征程上不懈奋斗，对幸福生活的追求，也反映了党的十八大以来，甘肃人民在平凡的工作岗位上默默奉献、艰苦奋斗的良好精神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exact"/>
        </w:trPr>
        <w:tc>
          <w:tcPr>
            <w:tcW w:w="1450"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4"/>
            <w:vAlign w:val="center"/>
          </w:tcPr>
          <w:p>
            <w:pPr>
              <w:ind w:firstLine="420"/>
              <w:jc w:val="left"/>
              <w:rPr>
                <w:rFonts w:hint="eastAsia" w:ascii="仿宋" w:hAnsi="仿宋" w:eastAsia="仿宋"/>
                <w:color w:val="000000"/>
                <w:w w:val="95"/>
                <w:sz w:val="21"/>
                <w:szCs w:val="21"/>
                <w:lang w:val="en-US" w:eastAsia="zh-CN"/>
              </w:rPr>
            </w:pPr>
            <w:r>
              <w:rPr>
                <w:rFonts w:hint="eastAsia" w:ascii="仿宋" w:hAnsi="仿宋" w:eastAsia="仿宋"/>
                <w:color w:val="000000"/>
                <w:w w:val="95"/>
                <w:sz w:val="21"/>
                <w:szCs w:val="21"/>
                <w:lang w:val="en-US" w:eastAsia="zh-CN"/>
              </w:rPr>
              <w:t>1.该作品贴近基层突出重大主题，以全媒体思维反映重大主题宣传，充分展现了甘肃人民扎根一线艰苦奋斗的良好精神风貌；2.表现手法新颖，拍摄难度大。该作品从前期策划、人物选取到现场拍摄用了大量心血，记者用半年多时间深入国重实验室、企业生产一线、千米井下，真实记录了基层工作者的劳动场景，画面震撼感人；3.作品真实感人，主题突出。作品播出后，人民网、央视频、今日头条、学习强国、新甘肃等多家新媒体转播，取得了良好的社会效果。</w:t>
            </w:r>
          </w:p>
          <w:p>
            <w:pPr>
              <w:ind w:firstLine="420"/>
              <w:jc w:val="left"/>
              <w:rPr>
                <w:rFonts w:hint="eastAsia" w:ascii="仿宋" w:hAnsi="仿宋" w:eastAsia="仿宋"/>
                <w:color w:val="000000"/>
                <w:w w:val="95"/>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trPr>
        <w:tc>
          <w:tcPr>
            <w:tcW w:w="1450" w:type="dxa"/>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4"/>
            <w:tcBorders>
              <w:bottom w:val="single" w:color="auto" w:sz="4" w:space="0"/>
            </w:tcBorders>
            <w:vAlign w:val="center"/>
          </w:tcPr>
          <w:p>
            <w:pPr>
              <w:ind w:firstLine="420"/>
              <w:jc w:val="left"/>
              <w:rPr>
                <w:rFonts w:hint="eastAsia" w:ascii="仿宋" w:hAnsi="仿宋" w:eastAsia="仿宋"/>
                <w:color w:val="000000"/>
                <w:w w:val="95"/>
                <w:sz w:val="21"/>
                <w:szCs w:val="21"/>
                <w:lang w:val="en-US" w:eastAsia="zh-CN"/>
              </w:rPr>
            </w:pPr>
            <w:r>
              <w:rPr>
                <w:rFonts w:hint="eastAsia" w:ascii="仿宋" w:hAnsi="仿宋" w:eastAsia="仿宋"/>
                <w:color w:val="000000"/>
                <w:w w:val="95"/>
                <w:sz w:val="21"/>
                <w:szCs w:val="21"/>
                <w:lang w:val="en-US" w:eastAsia="zh-CN"/>
              </w:rPr>
              <w:t>该作品既反映了时代重大主题，又注重创新讲述故事，真实感人，感染力强，是一部提升传播力的新闻佳作。</w:t>
            </w:r>
          </w:p>
          <w:p>
            <w:pPr>
              <w:spacing w:line="260" w:lineRule="exact"/>
              <w:rPr>
                <w:rFonts w:hint="eastAsia" w:ascii="仿宋_GB2312" w:hAnsi="仿宋"/>
                <w:color w:val="000000"/>
                <w:sz w:val="24"/>
                <w:szCs w:val="18"/>
              </w:rPr>
            </w:pPr>
            <w:r>
              <w:rPr>
                <w:rFonts w:hint="eastAsia" w:ascii="仿宋_GB2312" w:hAnsi="仿宋"/>
                <w:color w:val="000000"/>
                <w:sz w:val="24"/>
                <w:szCs w:val="18"/>
              </w:rPr>
              <w:t xml:space="preserve">    </w:t>
            </w:r>
          </w:p>
          <w:p>
            <w:pPr>
              <w:spacing w:line="260" w:lineRule="exact"/>
              <w:rPr>
                <w:rFonts w:hint="eastAsia" w:ascii="仿宋_GB2312" w:hAnsi="仿宋"/>
                <w:color w:val="000000"/>
                <w:sz w:val="24"/>
                <w:szCs w:val="18"/>
              </w:rPr>
            </w:pPr>
          </w:p>
          <w:p>
            <w:pPr>
              <w:spacing w:line="360" w:lineRule="exact"/>
              <w:rPr>
                <w:rFonts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spacing w:line="360" w:lineRule="exact"/>
              <w:rPr>
                <w:rFonts w:ascii="华文中宋" w:hAnsi="华文中宋" w:eastAsia="华文中宋"/>
                <w:color w:val="000000"/>
                <w:sz w:val="28"/>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z w:val="28"/>
              </w:rPr>
              <w:t>（盖单位公章）</w:t>
            </w:r>
          </w:p>
          <w:p>
            <w:pPr>
              <w:rPr>
                <w:rFonts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23</w:t>
            </w:r>
            <w:r>
              <w:rPr>
                <w:rFonts w:ascii="华文中宋" w:hAnsi="华文中宋" w:eastAsia="华文中宋"/>
                <w:color w:val="000000"/>
                <w:sz w:val="28"/>
              </w:rPr>
              <w:t xml:space="preserve">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rPr>
          <w:rFonts w:ascii="华文仿宋" w:hAnsi="华文仿宋" w:eastAsia="华文仿宋"/>
          <w:color w:val="000000"/>
          <w:szCs w:val="32"/>
        </w:rPr>
        <w:sectPr>
          <w:headerReference r:id="rId3" w:type="default"/>
          <w:pgSz w:w="11906" w:h="16838"/>
          <w:pgMar w:top="1440" w:right="1247" w:bottom="1440" w:left="1247" w:header="851" w:footer="1418" w:gutter="0"/>
          <w:pgNumType w:fmt="numberInDash"/>
          <w:cols w:space="425" w:num="1"/>
          <w:docGrid w:type="lines" w:linePitch="312" w:charSpace="0"/>
        </w:sectPr>
      </w:pPr>
    </w:p>
    <w:p>
      <w:pPr>
        <w:pStyle w:val="2"/>
        <w:keepNext/>
        <w:keepLines/>
        <w:spacing w:before="260" w:beforeLines="0" w:after="260" w:afterLines="0" w:line="408" w:lineRule="auto"/>
        <w:jc w:val="both"/>
        <w:rPr>
          <w:rFonts w:hint="eastAsia" w:ascii="CESI仿宋-GB2312" w:hAnsi="CESI仿宋-GB2312" w:eastAsia="CESI仿宋-GB2312" w:cs="CESI仿宋-GB2312"/>
          <w:b/>
          <w:kern w:val="2"/>
          <w:sz w:val="32"/>
          <w:szCs w:val="32"/>
          <w:lang w:val="zh-CN"/>
        </w:rPr>
      </w:pPr>
      <w:r>
        <w:rPr>
          <w:rFonts w:hint="eastAsia" w:ascii="CESI仿宋-GB2312" w:hAnsi="CESI仿宋-GB2312" w:eastAsia="CESI仿宋-GB2312" w:cs="CESI仿宋-GB2312"/>
          <w:b/>
          <w:kern w:val="2"/>
          <w:sz w:val="32"/>
          <w:szCs w:val="32"/>
          <w:lang w:val="zh-CN"/>
        </w:rPr>
        <w:t>纪录片文稿：</w:t>
      </w:r>
    </w:p>
    <w:p>
      <w:pPr>
        <w:pStyle w:val="2"/>
        <w:keepNext/>
        <w:keepLines/>
        <w:spacing w:before="260" w:beforeLines="0" w:after="260" w:afterLines="0" w:line="408" w:lineRule="auto"/>
        <w:jc w:val="center"/>
        <w:rPr>
          <w:rFonts w:hint="eastAsia" w:ascii="CESI仿宋-GB2312" w:hAnsi="CESI仿宋-GB2312" w:eastAsia="CESI仿宋-GB2312" w:cs="CESI仿宋-GB2312"/>
          <w:b/>
          <w:bCs/>
          <w:kern w:val="2"/>
          <w:sz w:val="44"/>
          <w:szCs w:val="44"/>
          <w:lang w:val="zh-CN"/>
        </w:rPr>
      </w:pPr>
      <w:r>
        <w:rPr>
          <w:rFonts w:hint="eastAsia" w:ascii="华文中宋" w:hAnsi="华文中宋" w:eastAsia="华文中宋" w:cs="华文中宋"/>
          <w:b/>
          <w:bCs/>
          <w:kern w:val="2"/>
          <w:sz w:val="32"/>
          <w:szCs w:val="32"/>
          <w:lang w:val="zh-CN"/>
        </w:rPr>
        <w:t>青春镍都</w:t>
      </w:r>
    </w:p>
    <w:p>
      <w:pP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【现场声+画面】</w:t>
      </w:r>
    </w:p>
    <w:p>
      <w:pPr>
        <w:ind w:firstLine="560" w:firstLineChars="200"/>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金川集团公司大景</w:t>
      </w:r>
    </w:p>
    <w:p>
      <w:pPr>
        <w:spacing w:line="240" w:lineRule="atLeast"/>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 xml:space="preserve">【现场同期声】 </w:t>
      </w:r>
      <w:r>
        <w:rPr>
          <w:rFonts w:hint="eastAsia" w:ascii="仿宋" w:hAnsi="仿宋" w:eastAsia="仿宋" w:cs="仿宋"/>
          <w:b/>
          <w:kern w:val="2"/>
          <w:sz w:val="28"/>
          <w:szCs w:val="28"/>
          <w:lang w:val="zh-CN"/>
        </w:rPr>
        <w:t xml:space="preserve">镍基高温合金锻造车间 </w:t>
      </w:r>
    </w:p>
    <w:p>
      <w:pPr>
        <w:spacing w:line="240" w:lineRule="atLeast"/>
        <w:ind w:firstLine="600"/>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 xml:space="preserve">出炉、运输、锻造 </w:t>
      </w:r>
    </w:p>
    <w:p>
      <w:pPr>
        <w:spacing w:line="240" w:lineRule="atLeast"/>
        <w:jc w:val="both"/>
        <w:rPr>
          <w:rFonts w:hint="eastAsia" w:ascii="仿宋" w:hAnsi="仿宋" w:eastAsia="仿宋" w:cs="仿宋"/>
          <w:b/>
          <w:kern w:val="2"/>
          <w:sz w:val="28"/>
          <w:szCs w:val="28"/>
          <w:lang w:val="zh-CN"/>
        </w:rPr>
      </w:pPr>
      <w:r>
        <w:rPr>
          <w:rFonts w:hint="eastAsia" w:ascii="仿宋" w:hAnsi="仿宋" w:eastAsia="仿宋" w:cs="仿宋"/>
          <w:kern w:val="2"/>
          <w:sz w:val="28"/>
          <w:szCs w:val="28"/>
          <w:lang w:val="zh-CN"/>
        </w:rPr>
        <w:t xml:space="preserve">【现场同期声】 </w:t>
      </w:r>
      <w:r>
        <w:rPr>
          <w:rFonts w:hint="eastAsia" w:ascii="仿宋" w:hAnsi="仿宋" w:eastAsia="仿宋" w:cs="仿宋"/>
          <w:b/>
          <w:kern w:val="2"/>
          <w:sz w:val="28"/>
          <w:szCs w:val="28"/>
          <w:lang w:val="zh-CN"/>
        </w:rPr>
        <w:t>镍基高温合金锻造车间</w:t>
      </w:r>
    </w:p>
    <w:p>
      <w:pPr>
        <w:spacing w:line="240" w:lineRule="atLeast"/>
        <w:ind w:firstLine="640"/>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“许班长，现在的温度是多少？现在的温度是1170，我们是要按照这个加热曲线来做，现在是三点，保温时间够了。”</w:t>
      </w:r>
    </w:p>
    <w:p>
      <w:pPr>
        <w:spacing w:line="240" w:lineRule="atLeast"/>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【同期声】</w:t>
      </w:r>
      <w:r>
        <w:rPr>
          <w:rFonts w:hint="eastAsia" w:ascii="仿宋" w:hAnsi="仿宋" w:eastAsia="仿宋" w:cs="仿宋"/>
          <w:b/>
          <w:kern w:val="2"/>
          <w:sz w:val="28"/>
          <w:szCs w:val="28"/>
          <w:lang w:val="zh-CN"/>
        </w:rPr>
        <w:t>镍钴资源综合利用国家重点实验室副主任</w:t>
      </w:r>
      <w:r>
        <w:rPr>
          <w:rFonts w:hint="eastAsia" w:ascii="仿宋" w:hAnsi="仿宋" w:eastAsia="仿宋" w:cs="仿宋"/>
          <w:kern w:val="2"/>
          <w:sz w:val="28"/>
          <w:szCs w:val="28"/>
          <w:lang w:val="zh-CN"/>
        </w:rPr>
        <w:t xml:space="preserve"> </w:t>
      </w:r>
      <w:r>
        <w:rPr>
          <w:rFonts w:hint="eastAsia" w:ascii="仿宋" w:hAnsi="仿宋" w:eastAsia="仿宋" w:cs="仿宋"/>
          <w:b/>
          <w:kern w:val="2"/>
          <w:sz w:val="28"/>
          <w:szCs w:val="28"/>
          <w:lang w:val="zh-CN"/>
        </w:rPr>
        <w:t>杨 艳</w:t>
      </w:r>
    </w:p>
    <w:p>
      <w:pPr>
        <w:ind w:firstLine="560" w:firstLineChars="200"/>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“我叫杨艳，是镍钴资源综合利用国家重点实验室的一名科研人员。</w:t>
      </w:r>
    </w:p>
    <w:p>
      <w:pPr>
        <w:spacing w:beforeLines="0" w:afterLines="0"/>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【小片头】</w:t>
      </w:r>
    </w:p>
    <w:p>
      <w:pPr>
        <w:pStyle w:val="2"/>
        <w:keepNext/>
        <w:keepLines/>
        <w:spacing w:before="260" w:beforeLines="0" w:after="260" w:afterLines="0" w:line="408" w:lineRule="auto"/>
        <w:jc w:val="center"/>
        <w:rPr>
          <w:rFonts w:hint="eastAsia" w:ascii="华文中宋" w:hAnsi="华文中宋" w:eastAsia="华文中宋" w:cs="华文中宋"/>
          <w:b/>
          <w:bCs/>
          <w:kern w:val="2"/>
          <w:sz w:val="32"/>
          <w:szCs w:val="32"/>
          <w:lang w:val="zh-CN"/>
        </w:rPr>
      </w:pPr>
      <w:r>
        <w:rPr>
          <w:rFonts w:hint="eastAsia" w:ascii="华文中宋" w:hAnsi="华文中宋" w:eastAsia="华文中宋" w:cs="华文中宋"/>
          <w:b/>
          <w:bCs/>
          <w:kern w:val="2"/>
          <w:sz w:val="32"/>
          <w:szCs w:val="32"/>
          <w:lang w:val="zh-CN"/>
        </w:rPr>
        <w:t>合金之光</w:t>
      </w:r>
    </w:p>
    <w:p>
      <w:pPr>
        <w:spacing w:line="240" w:lineRule="atLeast"/>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【同期声】</w:t>
      </w:r>
      <w:r>
        <w:rPr>
          <w:rFonts w:hint="eastAsia" w:ascii="仿宋" w:hAnsi="仿宋" w:eastAsia="仿宋" w:cs="仿宋"/>
          <w:b/>
          <w:kern w:val="2"/>
          <w:sz w:val="28"/>
          <w:szCs w:val="28"/>
          <w:lang w:val="zh-CN"/>
        </w:rPr>
        <w:t>镍钴资源综合利用国家重点实验室副主任 杨艳</w:t>
      </w:r>
    </w:p>
    <w:p>
      <w:pPr>
        <w:spacing w:line="240" w:lineRule="atLeast"/>
        <w:ind w:firstLine="600"/>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“我们正在开发的塔式太阳能光热发电吸热器用的镍基高温合金带材的开发，以及和带材相匹配的焊管的开发、管材的开发。</w:t>
      </w:r>
    </w:p>
    <w:p>
      <w:pP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w:t>
      </w:r>
      <w:r>
        <w:rPr>
          <w:rFonts w:hint="eastAsia" w:ascii="仿宋" w:hAnsi="仿宋" w:eastAsia="仿宋" w:cs="仿宋"/>
          <w:b/>
          <w:kern w:val="2"/>
          <w:sz w:val="28"/>
          <w:szCs w:val="28"/>
          <w:lang w:val="zh-CN"/>
        </w:rPr>
        <w:t>解说</w:t>
      </w:r>
      <w:r>
        <w:rPr>
          <w:rFonts w:hint="eastAsia" w:ascii="仿宋" w:hAnsi="仿宋" w:eastAsia="仿宋" w:cs="仿宋"/>
          <w:kern w:val="2"/>
          <w:sz w:val="28"/>
          <w:szCs w:val="28"/>
          <w:lang w:val="zh-CN"/>
        </w:rPr>
        <w:t>】</w:t>
      </w:r>
    </w:p>
    <w:p>
      <w:pPr>
        <w:spacing w:line="240" w:lineRule="atLeast"/>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 xml:space="preserve">    中国76%的国土光照充沛，但在光伏发电领域的技术和应用上，一直处于世界下游水平，其中一个重要的原因，是一些关键技术被国外垄断。</w:t>
      </w:r>
    </w:p>
    <w:p>
      <w:pPr>
        <w:spacing w:line="240" w:lineRule="atLeast"/>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 xml:space="preserve">    杨艳团队正在研发的新材料就是其中之一。</w:t>
      </w:r>
    </w:p>
    <w:p>
      <w:pPr>
        <w:spacing w:line="240" w:lineRule="atLeast"/>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【同期声】</w:t>
      </w:r>
      <w:r>
        <w:rPr>
          <w:rFonts w:hint="eastAsia" w:ascii="仿宋" w:hAnsi="仿宋" w:eastAsia="仿宋" w:cs="仿宋"/>
          <w:b/>
          <w:kern w:val="2"/>
          <w:sz w:val="28"/>
          <w:szCs w:val="28"/>
          <w:lang w:val="zh-CN"/>
        </w:rPr>
        <w:t>镍钴资源综合利用国家重点实验室副主任 杨艳</w:t>
      </w:r>
    </w:p>
    <w:p>
      <w:pPr>
        <w:spacing w:line="240" w:lineRule="atLeast"/>
        <w:ind w:firstLine="560" w:firstLineChars="200"/>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这个材料呢，现在长期是进口，也是属于一个‘卡脖子’的材料，那么我们开发成功以后呢，将会实现进口替代，提高材料的保障能力。在甘肃省河西走廊这一带，包括青海、内蒙，然后用上去替代进口，同样对促进我们太阳能光热发电事业双碳目标的实现，都有一个很重要的推动作用。”</w:t>
      </w:r>
    </w:p>
    <w:p>
      <w:pPr>
        <w:spacing w:line="240" w:lineRule="atLeast"/>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【解说】</w:t>
      </w:r>
    </w:p>
    <w:p>
      <w:pPr>
        <w:spacing w:line="240" w:lineRule="atLeast"/>
        <w:ind w:firstLine="640"/>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成功并不是一件容易的事。</w:t>
      </w:r>
    </w:p>
    <w:p>
      <w:pPr>
        <w:spacing w:line="240" w:lineRule="atLeast"/>
        <w:jc w:val="both"/>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w:t>
      </w:r>
      <w:r>
        <w:rPr>
          <w:rFonts w:hint="eastAsia" w:ascii="仿宋" w:hAnsi="仿宋" w:eastAsia="仿宋" w:cs="仿宋"/>
          <w:b/>
          <w:kern w:val="2"/>
          <w:sz w:val="28"/>
          <w:szCs w:val="28"/>
          <w:lang w:val="zh-CN"/>
        </w:rPr>
        <w:t>现场同期声</w:t>
      </w:r>
      <w:r>
        <w:rPr>
          <w:rFonts w:hint="eastAsia" w:ascii="仿宋" w:hAnsi="仿宋" w:eastAsia="仿宋" w:cs="仿宋"/>
          <w:kern w:val="2"/>
          <w:sz w:val="28"/>
          <w:szCs w:val="28"/>
          <w:lang w:val="zh-CN"/>
        </w:rPr>
        <w:t>】</w:t>
      </w:r>
    </w:p>
    <w:p>
      <w:pPr>
        <w:ind w:firstLine="560" w:firstLineChars="200"/>
        <w:rPr>
          <w:rFonts w:hint="eastAsia" w:ascii="仿宋" w:hAnsi="仿宋" w:eastAsia="仿宋" w:cs="仿宋"/>
          <w:kern w:val="2"/>
          <w:sz w:val="28"/>
          <w:szCs w:val="28"/>
          <w:lang w:val="zh-CN"/>
        </w:rPr>
      </w:pPr>
      <w:r>
        <w:rPr>
          <w:rFonts w:hint="eastAsia" w:ascii="仿宋" w:hAnsi="仿宋" w:eastAsia="仿宋" w:cs="仿宋"/>
          <w:sz w:val="28"/>
          <w:szCs w:val="28"/>
          <w:lang w:val="zh-CN"/>
        </w:rPr>
        <w:t>“现在温度精度能达到多少，精度还可以，差0.2度，一区二区现在温差基本上平了。”</w:t>
      </w:r>
    </w:p>
    <w:p>
      <w:pP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w:t>
      </w:r>
      <w:r>
        <w:rPr>
          <w:rFonts w:hint="eastAsia" w:ascii="仿宋" w:hAnsi="仿宋" w:eastAsia="仿宋" w:cs="仿宋"/>
          <w:b/>
          <w:kern w:val="2"/>
          <w:sz w:val="28"/>
          <w:szCs w:val="28"/>
          <w:lang w:val="zh-CN"/>
        </w:rPr>
        <w:t>解说</w:t>
      </w:r>
      <w:r>
        <w:rPr>
          <w:rFonts w:hint="eastAsia" w:ascii="仿宋" w:hAnsi="仿宋" w:eastAsia="仿宋" w:cs="仿宋"/>
          <w:kern w:val="2"/>
          <w:sz w:val="28"/>
          <w:szCs w:val="28"/>
          <w:lang w:val="zh-CN"/>
        </w:rPr>
        <w:t>】</w:t>
      </w:r>
    </w:p>
    <w:p>
      <w:pPr>
        <w:ind w:firstLine="560" w:firstLineChars="200"/>
        <w:rPr>
          <w:rFonts w:hint="eastAsia" w:ascii="仿宋" w:hAnsi="仿宋" w:eastAsia="仿宋" w:cs="仿宋"/>
          <w:color w:val="333333"/>
          <w:sz w:val="28"/>
          <w:szCs w:val="28"/>
          <w:lang w:val="zh-CN"/>
        </w:rPr>
      </w:pPr>
      <w:r>
        <w:rPr>
          <w:rFonts w:hint="eastAsia" w:ascii="仿宋" w:hAnsi="仿宋" w:eastAsia="仿宋" w:cs="仿宋"/>
          <w:color w:val="333333"/>
          <w:sz w:val="28"/>
          <w:szCs w:val="28"/>
          <w:lang w:val="zh-CN"/>
        </w:rPr>
        <w:t>新型合金的研发难度极大，煅造过程中的温度掌握尤为关键。巨大的车间里，一两度的温差都会让杨艳紧张不已。</w:t>
      </w:r>
    </w:p>
    <w:p>
      <w:pPr>
        <w:spacing w:line="240" w:lineRule="atLeast"/>
        <w:jc w:val="both"/>
        <w:rPr>
          <w:rFonts w:hint="eastAsia" w:ascii="仿宋" w:hAnsi="仿宋" w:eastAsia="仿宋" w:cs="仿宋"/>
          <w:b/>
          <w:color w:val="auto"/>
          <w:sz w:val="28"/>
          <w:szCs w:val="28"/>
          <w:lang w:val="zh-CN"/>
        </w:rPr>
      </w:pPr>
      <w:r>
        <w:rPr>
          <w:rFonts w:hint="eastAsia" w:ascii="仿宋" w:hAnsi="仿宋" w:eastAsia="仿宋" w:cs="仿宋"/>
          <w:color w:val="auto"/>
          <w:kern w:val="2"/>
          <w:sz w:val="28"/>
          <w:szCs w:val="28"/>
          <w:lang w:val="zh-CN"/>
        </w:rPr>
        <w:t>【</w:t>
      </w:r>
      <w:r>
        <w:rPr>
          <w:rFonts w:hint="eastAsia" w:ascii="仿宋" w:hAnsi="仿宋" w:eastAsia="仿宋" w:cs="仿宋"/>
          <w:b/>
          <w:color w:val="auto"/>
          <w:kern w:val="2"/>
          <w:sz w:val="28"/>
          <w:szCs w:val="28"/>
          <w:lang w:val="zh-CN"/>
        </w:rPr>
        <w:t>现场同期声</w:t>
      </w:r>
      <w:r>
        <w:rPr>
          <w:rFonts w:hint="eastAsia" w:ascii="仿宋" w:hAnsi="仿宋" w:eastAsia="仿宋" w:cs="仿宋"/>
          <w:color w:val="auto"/>
          <w:kern w:val="2"/>
          <w:sz w:val="28"/>
          <w:szCs w:val="28"/>
          <w:lang w:val="zh-CN"/>
        </w:rPr>
        <w:t>】</w:t>
      </w:r>
    </w:p>
    <w:p>
      <w:pPr>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“红线是一区的温度，蓝线是二区的温度。我们给定的温度最后是重合在一起的，基本上温度精度控制是比较准确的。”</w:t>
      </w:r>
    </w:p>
    <w:p>
      <w:pPr>
        <w:spacing w:line="240" w:lineRule="atLeast"/>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spacing w:line="240" w:lineRule="atLeast"/>
        <w:ind w:firstLine="560" w:firstLineChars="20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1989年，从北京科技大学毕业后的杨艳，来到金川集团公司工作，</w:t>
      </w:r>
      <w:r>
        <w:rPr>
          <w:rFonts w:hint="eastAsia" w:ascii="仿宋" w:hAnsi="仿宋" w:eastAsia="仿宋" w:cs="仿宋"/>
          <w:color w:val="333333"/>
          <w:kern w:val="2"/>
          <w:sz w:val="28"/>
          <w:szCs w:val="28"/>
          <w:lang w:val="zh-CN"/>
        </w:rPr>
        <w:t>镍钴金属的应用与科技创新，解决我国镍钴合金供应的‘卡脖子’问题，是</w:t>
      </w:r>
      <w:r>
        <w:rPr>
          <w:rFonts w:hint="eastAsia" w:ascii="仿宋" w:hAnsi="仿宋" w:eastAsia="仿宋" w:cs="仿宋"/>
          <w:color w:val="auto"/>
          <w:kern w:val="2"/>
          <w:sz w:val="28"/>
          <w:szCs w:val="28"/>
          <w:lang w:val="zh-CN"/>
        </w:rPr>
        <w:t>杨艳30多年一直</w:t>
      </w:r>
      <w:r>
        <w:rPr>
          <w:rFonts w:hint="eastAsia" w:ascii="仿宋" w:hAnsi="仿宋" w:eastAsia="仿宋" w:cs="仿宋"/>
          <w:color w:val="333333"/>
          <w:kern w:val="2"/>
          <w:sz w:val="28"/>
          <w:szCs w:val="28"/>
          <w:lang w:val="zh-CN"/>
        </w:rPr>
        <w:t>研究的重点。这也让她逐步成长为国内这个研究领域的专家。因为</w:t>
      </w:r>
      <w:r>
        <w:rPr>
          <w:rFonts w:hint="eastAsia" w:ascii="仿宋" w:hAnsi="仿宋" w:eastAsia="仿宋" w:cs="仿宋"/>
          <w:color w:val="auto"/>
          <w:kern w:val="2"/>
          <w:sz w:val="28"/>
          <w:szCs w:val="28"/>
          <w:lang w:val="zh-CN"/>
        </w:rPr>
        <w:t>涉及国防等特殊领域，其中的很多生产工艺受到绝对保护，在世界范围内也很难找到可借鉴的技术资料，这让杨艳的研究工作经常陷入困境。</w:t>
      </w:r>
    </w:p>
    <w:p>
      <w:pPr>
        <w:spacing w:line="240" w:lineRule="atLeast"/>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【同期声】</w:t>
      </w:r>
      <w:r>
        <w:rPr>
          <w:rFonts w:hint="eastAsia" w:ascii="仿宋" w:hAnsi="仿宋" w:eastAsia="仿宋" w:cs="仿宋"/>
          <w:b/>
          <w:color w:val="auto"/>
          <w:kern w:val="2"/>
          <w:sz w:val="28"/>
          <w:szCs w:val="28"/>
          <w:lang w:val="zh-CN"/>
        </w:rPr>
        <w:t>镍钴资源综合利用国家重点实验室副主任 杨艳</w:t>
      </w:r>
    </w:p>
    <w:p>
      <w:pPr>
        <w:spacing w:line="240" w:lineRule="atLeast"/>
        <w:ind w:firstLine="560" w:firstLineChars="20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“我们刚开始的这个带材它就是发黄发黑，而且相关的性能也达不到要求，这个实验是从2019年开始，我们已经经过了将近4年的（时间）不断的实验，在实验室实验，在现场试验。”</w:t>
      </w:r>
    </w:p>
    <w:p>
      <w:pP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 xml:space="preserve">【现场同期声】  </w:t>
      </w:r>
      <w:r>
        <w:rPr>
          <w:rFonts w:hint="eastAsia" w:ascii="仿宋" w:hAnsi="仿宋" w:eastAsia="仿宋" w:cs="仿宋"/>
          <w:b/>
          <w:color w:val="auto"/>
          <w:sz w:val="28"/>
          <w:szCs w:val="28"/>
          <w:lang w:val="zh-CN"/>
        </w:rPr>
        <w:t>高温合金浮渣实验室</w:t>
      </w:r>
    </w:p>
    <w:p>
      <w:pPr>
        <w:spacing w:line="240" w:lineRule="atLeast"/>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w:t>
      </w:r>
      <w:r>
        <w:rPr>
          <w:rFonts w:hint="eastAsia" w:ascii="仿宋" w:hAnsi="仿宋" w:eastAsia="仿宋" w:cs="仿宋"/>
          <w:color w:val="auto"/>
          <w:kern w:val="2"/>
          <w:sz w:val="28"/>
          <w:szCs w:val="28"/>
          <w:lang w:val="en-US" w:eastAsia="zh-CN"/>
        </w:rPr>
        <w:t>5.265,记上。</w:t>
      </w:r>
      <w:r>
        <w:rPr>
          <w:rFonts w:hint="eastAsia" w:ascii="仿宋" w:hAnsi="仿宋" w:eastAsia="仿宋" w:cs="仿宋"/>
          <w:color w:val="auto"/>
          <w:kern w:val="2"/>
          <w:sz w:val="28"/>
          <w:szCs w:val="28"/>
          <w:lang w:val="zh-CN"/>
        </w:rPr>
        <w:t>慢点，排气阀关闭，然后对正。”</w:t>
      </w:r>
    </w:p>
    <w:p>
      <w:pPr>
        <w:spacing w:line="240" w:lineRule="atLeast"/>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spacing w:line="240" w:lineRule="atLeast"/>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困难无处不在，解决的办法，只有不断地调整方案，进行成千上万次的试验。</w:t>
      </w:r>
    </w:p>
    <w:p>
      <w:pP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 xml:space="preserve">【现场同期声】  </w:t>
      </w:r>
      <w:r>
        <w:rPr>
          <w:rFonts w:hint="eastAsia" w:ascii="仿宋" w:hAnsi="仿宋" w:eastAsia="仿宋" w:cs="仿宋"/>
          <w:b/>
          <w:color w:val="auto"/>
          <w:sz w:val="28"/>
          <w:szCs w:val="28"/>
          <w:lang w:val="zh-CN"/>
        </w:rPr>
        <w:t>高温合金浮渣实验室</w:t>
      </w:r>
    </w:p>
    <w:p>
      <w:pPr>
        <w:spacing w:line="240" w:lineRule="atLeast"/>
        <w:jc w:val="both"/>
        <w:rPr>
          <w:rFonts w:hint="eastAsia" w:ascii="仿宋" w:hAnsi="仿宋" w:eastAsia="仿宋" w:cs="仿宋"/>
          <w:color w:val="auto"/>
          <w:kern w:val="2"/>
          <w:sz w:val="28"/>
          <w:szCs w:val="28"/>
          <w:lang w:val="zh-CN"/>
        </w:rPr>
      </w:pPr>
      <w:r>
        <w:rPr>
          <w:rFonts w:hint="eastAsia" w:ascii="仿宋" w:hAnsi="仿宋" w:eastAsia="仿宋" w:cs="仿宋"/>
          <w:color w:val="auto"/>
          <w:sz w:val="28"/>
          <w:szCs w:val="28"/>
          <w:lang w:val="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“这是我们为高温合金新产品的开发所配置的一个新的夹杂物的一个检测方法，叫浮渣实验的检测方法。</w:t>
      </w:r>
      <w:r>
        <w:rPr>
          <w:rFonts w:hint="eastAsia" w:ascii="仿宋" w:hAnsi="仿宋" w:eastAsia="仿宋" w:cs="仿宋"/>
          <w:color w:val="auto"/>
          <w:kern w:val="2"/>
          <w:sz w:val="28"/>
          <w:szCs w:val="28"/>
          <w:lang w:val="zh-CN"/>
        </w:rPr>
        <w:t>你看现在我们在电视画面上，就能清楚的看到整个母合金的熔炼的过程、融化的过程。</w:t>
      </w:r>
      <w:r>
        <w:rPr>
          <w:rFonts w:hint="eastAsia" w:ascii="仿宋" w:hAnsi="仿宋" w:eastAsia="仿宋" w:cs="仿宋"/>
          <w:color w:val="auto"/>
          <w:sz w:val="28"/>
          <w:szCs w:val="28"/>
          <w:lang w:val="zh-CN"/>
        </w:rPr>
        <w:t>”</w:t>
      </w:r>
    </w:p>
    <w:p>
      <w:pPr>
        <w:spacing w:line="240" w:lineRule="atLeast"/>
        <w:jc w:val="both"/>
        <w:rPr>
          <w:rFonts w:hint="eastAsia" w:ascii="仿宋" w:hAnsi="仿宋" w:eastAsia="仿宋" w:cs="仿宋"/>
          <w:b/>
          <w:color w:val="auto"/>
          <w:kern w:val="2"/>
          <w:sz w:val="28"/>
          <w:szCs w:val="28"/>
          <w:lang w:val="zh-CN"/>
        </w:rPr>
      </w:pPr>
      <w:r>
        <w:rPr>
          <w:rFonts w:hint="eastAsia" w:ascii="仿宋" w:hAnsi="仿宋" w:eastAsia="仿宋" w:cs="仿宋"/>
          <w:color w:val="auto"/>
          <w:kern w:val="2"/>
          <w:sz w:val="28"/>
          <w:szCs w:val="28"/>
          <w:lang w:val="zh-CN"/>
        </w:rPr>
        <w:t xml:space="preserve">【现场声】 </w:t>
      </w:r>
      <w:r>
        <w:rPr>
          <w:rFonts w:hint="eastAsia" w:ascii="仿宋" w:hAnsi="仿宋" w:eastAsia="仿宋" w:cs="仿宋"/>
          <w:b/>
          <w:color w:val="auto"/>
          <w:kern w:val="2"/>
          <w:sz w:val="28"/>
          <w:szCs w:val="28"/>
          <w:lang w:val="zh-CN"/>
        </w:rPr>
        <w:t xml:space="preserve">镍基高温合金车间  </w:t>
      </w:r>
    </w:p>
    <w:p>
      <w:pPr>
        <w:spacing w:line="240" w:lineRule="atLeast"/>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 xml:space="preserve">   </w:t>
      </w:r>
      <w:r>
        <w:rPr>
          <w:rFonts w:hint="eastAsia" w:ascii="仿宋" w:hAnsi="仿宋" w:eastAsia="仿宋" w:cs="仿宋"/>
          <w:color w:val="auto"/>
          <w:kern w:val="2"/>
          <w:sz w:val="28"/>
          <w:szCs w:val="28"/>
          <w:lang w:val="en-US" w:eastAsia="zh-CN"/>
        </w:rPr>
        <w:t xml:space="preserve"> </w:t>
      </w:r>
      <w:r>
        <w:rPr>
          <w:rFonts w:hint="eastAsia" w:ascii="仿宋" w:hAnsi="仿宋" w:eastAsia="仿宋" w:cs="仿宋"/>
          <w:color w:val="auto"/>
          <w:kern w:val="2"/>
          <w:sz w:val="28"/>
          <w:szCs w:val="28"/>
          <w:lang w:val="zh-CN"/>
        </w:rPr>
        <w:t xml:space="preserve">镍基高温合金车间大景+杨艳与车间主任走路画面 </w:t>
      </w:r>
    </w:p>
    <w:p>
      <w:pPr>
        <w:spacing w:line="240" w:lineRule="atLeast"/>
        <w:jc w:val="both"/>
        <w:rPr>
          <w:rFonts w:hint="eastAsia" w:ascii="仿宋" w:hAnsi="仿宋" w:eastAsia="仿宋" w:cs="仿宋"/>
          <w:b w:val="0"/>
          <w:bCs w:val="0"/>
          <w:color w:val="auto"/>
          <w:kern w:val="2"/>
          <w:sz w:val="28"/>
          <w:szCs w:val="28"/>
          <w:lang w:val="zh-CN"/>
        </w:rPr>
      </w:pPr>
      <w:r>
        <w:rPr>
          <w:rFonts w:hint="eastAsia" w:ascii="仿宋" w:hAnsi="仿宋" w:eastAsia="仿宋" w:cs="仿宋"/>
          <w:b w:val="0"/>
          <w:bCs w:val="0"/>
          <w:color w:val="auto"/>
          <w:kern w:val="2"/>
          <w:sz w:val="28"/>
          <w:szCs w:val="28"/>
          <w:lang w:val="zh-CN"/>
        </w:rPr>
        <w:t>【现场同期声】</w:t>
      </w:r>
    </w:p>
    <w:p>
      <w:pPr>
        <w:spacing w:line="240" w:lineRule="atLeast"/>
        <w:ind w:firstLine="560" w:firstLineChars="200"/>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最近这个表面质量有什么改进，速度调了之后。表面质量明显的感觉比以前没调速度的时候还亮了、白了，近期干出来的还是比较好一点。那就出来以后我们就取样，取样后抓紧做检测，把检测做完我们再把这些配套好，我们再做第二次的实验，好吧。”</w:t>
      </w:r>
    </w:p>
    <w:p>
      <w:pPr>
        <w:spacing w:line="240" w:lineRule="atLeast"/>
        <w:rPr>
          <w:rFonts w:hint="eastAsia" w:ascii="仿宋" w:hAnsi="仿宋" w:eastAsia="仿宋" w:cs="仿宋"/>
          <w:b w:val="0"/>
          <w:bCs w:val="0"/>
          <w:color w:val="auto"/>
          <w:kern w:val="2"/>
          <w:sz w:val="28"/>
          <w:szCs w:val="28"/>
          <w:lang w:val="zh-CN"/>
        </w:rPr>
      </w:pPr>
      <w:r>
        <w:rPr>
          <w:rFonts w:hint="eastAsia" w:ascii="仿宋" w:hAnsi="仿宋" w:eastAsia="仿宋" w:cs="仿宋"/>
          <w:b w:val="0"/>
          <w:bCs w:val="0"/>
          <w:color w:val="auto"/>
          <w:kern w:val="2"/>
          <w:sz w:val="28"/>
          <w:szCs w:val="28"/>
          <w:lang w:val="zh-CN"/>
        </w:rPr>
        <w:t>【解说】</w:t>
      </w:r>
    </w:p>
    <w:p>
      <w:pPr>
        <w:spacing w:line="240" w:lineRule="atLeast"/>
        <w:ind w:firstLine="560" w:firstLineChars="200"/>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杨艳已经记不清这是多少个第二次了，对于她来说，每一次试验都是一次新的开始。而每次新的开始，都意味着新的收获。</w:t>
      </w:r>
    </w:p>
    <w:p>
      <w:pPr>
        <w:spacing w:line="240" w:lineRule="atLeast"/>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【同期声】</w:t>
      </w:r>
      <w:r>
        <w:rPr>
          <w:rFonts w:hint="eastAsia" w:ascii="仿宋" w:hAnsi="仿宋" w:eastAsia="仿宋" w:cs="仿宋"/>
          <w:b/>
          <w:color w:val="auto"/>
          <w:kern w:val="2"/>
          <w:sz w:val="28"/>
          <w:szCs w:val="28"/>
          <w:lang w:val="zh-CN"/>
        </w:rPr>
        <w:t>镍钴资源综合利用国家重点实验室副主任 杨艳</w:t>
      </w:r>
    </w:p>
    <w:p>
      <w:pPr>
        <w:spacing w:line="240" w:lineRule="atLeast"/>
        <w:ind w:firstLine="560" w:firstLineChars="20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“那就复检结果和上次差不多。这些年，特别是自2014年以来，我们开发了高温合金的铸造高温合金，粉末高温合金和变形高温合金。这些合金都已经应用在我们国民经济和国防的相关领域。”</w:t>
      </w:r>
    </w:p>
    <w:p>
      <w:pPr>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【字幕】</w:t>
      </w:r>
    </w:p>
    <w:p>
      <w:pPr>
        <w:ind w:firstLine="560" w:firstLineChars="200"/>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经过无数次试验，镍基高温合金带材的研发取得了突破性进展。</w:t>
      </w:r>
    </w:p>
    <w:p>
      <w:pPr>
        <w:spacing w:line="240" w:lineRule="atLeast"/>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spacing w:line="240" w:lineRule="atLeast"/>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 xml:space="preserve">    金昌，祖国的镍都。杨艳有着深厚的感情，她总是坚守着最初的梦想，把奋斗的足迹留在了这片热土之上。用热血和青春淬炼着自己热爱的科研事业。</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【现场同期声】</w:t>
      </w:r>
      <w:r>
        <w:rPr>
          <w:rFonts w:hint="eastAsia" w:ascii="仿宋" w:hAnsi="仿宋" w:eastAsia="仿宋" w:cs="仿宋"/>
          <w:b/>
          <w:color w:val="auto"/>
          <w:kern w:val="2"/>
          <w:sz w:val="28"/>
          <w:szCs w:val="28"/>
          <w:lang w:val="zh-CN"/>
        </w:rPr>
        <w:t>金川集团公司铜业有限公司电解一分厂</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 xml:space="preserve"> </w:t>
      </w:r>
      <w:r>
        <w:rPr>
          <w:rFonts w:hint="eastAsia" w:ascii="仿宋" w:hAnsi="仿宋" w:eastAsia="仿宋" w:cs="仿宋"/>
          <w:color w:val="auto"/>
          <w:kern w:val="2"/>
          <w:sz w:val="28"/>
          <w:szCs w:val="28"/>
          <w:lang w:val="en-US" w:eastAsia="zh-CN"/>
        </w:rPr>
        <w:t xml:space="preserve">   </w:t>
      </w:r>
      <w:r>
        <w:rPr>
          <w:rFonts w:hint="eastAsia" w:ascii="仿宋" w:hAnsi="仿宋" w:eastAsia="仿宋" w:cs="仿宋"/>
          <w:color w:val="auto"/>
          <w:kern w:val="2"/>
          <w:sz w:val="28"/>
          <w:szCs w:val="28"/>
          <w:lang w:val="zh-CN"/>
        </w:rPr>
        <w:t>轰鸣移动的铜业车间吊车5秒</w:t>
      </w:r>
    </w:p>
    <w:p>
      <w:pPr>
        <w:jc w:val="both"/>
        <w:rPr>
          <w:rFonts w:hint="eastAsia" w:ascii="仿宋" w:hAnsi="仿宋" w:eastAsia="仿宋" w:cs="仿宋"/>
          <w:b/>
          <w:color w:val="auto"/>
          <w:kern w:val="2"/>
          <w:sz w:val="28"/>
          <w:szCs w:val="28"/>
          <w:lang w:val="zh-CN"/>
        </w:rPr>
      </w:pPr>
      <w:r>
        <w:rPr>
          <w:rFonts w:hint="eastAsia" w:ascii="仿宋" w:hAnsi="仿宋" w:eastAsia="仿宋" w:cs="仿宋"/>
          <w:b/>
          <w:color w:val="auto"/>
          <w:kern w:val="2"/>
          <w:sz w:val="28"/>
          <w:szCs w:val="28"/>
          <w:lang w:val="zh-CN"/>
        </w:rPr>
        <w:t>【</w:t>
      </w:r>
      <w:r>
        <w:rPr>
          <w:rFonts w:hint="eastAsia" w:ascii="仿宋" w:hAnsi="仿宋" w:eastAsia="仿宋" w:cs="仿宋"/>
          <w:color w:val="auto"/>
          <w:kern w:val="2"/>
          <w:sz w:val="28"/>
          <w:szCs w:val="28"/>
          <w:lang w:val="zh-CN"/>
        </w:rPr>
        <w:t>同期声</w:t>
      </w:r>
      <w:r>
        <w:rPr>
          <w:rFonts w:hint="eastAsia" w:ascii="仿宋" w:hAnsi="仿宋" w:eastAsia="仿宋" w:cs="仿宋"/>
          <w:b/>
          <w:color w:val="auto"/>
          <w:kern w:val="2"/>
          <w:sz w:val="28"/>
          <w:szCs w:val="28"/>
          <w:lang w:val="zh-CN"/>
        </w:rPr>
        <w:t xml:space="preserve">】 金川集团公司铜业有限公司职工 彭 明 </w:t>
      </w:r>
    </w:p>
    <w:p>
      <w:pPr>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金川集团铜业有限公司已经有50余年的铜冶炼、贵金属冶炼的生产历史，也掌握了国内镍冶炼、铜冶炼和贵金属冶炼的技术，享有国内有色冶金博物馆的美誉，也拥有了我们世界上首座铜冶炼合成式的悬浮冶炼炉。”</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【自我介绍+音乐】</w:t>
      </w:r>
    </w:p>
    <w:p>
      <w:pPr>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“我叫彭明，我是我们金川集团公司的特级技师和铜业公司的首席技师，在现场工作了36年了，我所奉承的理念也是追求工作的一种极致。”</w:t>
      </w:r>
    </w:p>
    <w:p>
      <w:pPr>
        <w:spacing w:beforeLines="0" w:afterLines="0"/>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【小片头】</w:t>
      </w:r>
    </w:p>
    <w:p>
      <w:pPr>
        <w:spacing w:beforeLines="0" w:afterLines="0"/>
        <w:jc w:val="center"/>
        <w:rPr>
          <w:rFonts w:hint="eastAsia" w:ascii="华文中宋" w:hAnsi="华文中宋" w:eastAsia="华文中宋" w:cs="华文中宋"/>
          <w:b/>
          <w:color w:val="auto"/>
          <w:kern w:val="2"/>
          <w:sz w:val="32"/>
          <w:szCs w:val="32"/>
          <w:lang w:val="zh-CN"/>
        </w:rPr>
      </w:pPr>
      <w:r>
        <w:rPr>
          <w:rFonts w:hint="eastAsia" w:ascii="华文中宋" w:hAnsi="华文中宋" w:eastAsia="华文中宋" w:cs="华文中宋"/>
          <w:b/>
          <w:color w:val="auto"/>
          <w:kern w:val="2"/>
          <w:sz w:val="32"/>
          <w:szCs w:val="32"/>
          <w:lang w:val="zh-CN"/>
        </w:rPr>
        <w:t>一心向铜</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今天，一场技术改造实验正在紧张进行。</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【现场同期声】</w:t>
      </w:r>
    </w:p>
    <w:p>
      <w:pPr>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“推上四片，就按照四片试一下。”</w:t>
      </w:r>
    </w:p>
    <w:p>
      <w:pPr>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“下，下，再下，好，再下一点，别动了。”</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一次又一次的调试，一晃两个多小时过去了，彭明的技改实验还是以失败告终。</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【现场同期声】</w:t>
      </w:r>
    </w:p>
    <w:p>
      <w:pPr>
        <w:ind w:firstLine="560" w:firstLineChars="20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我们这个刚刚试了一下，大家都看到了，下不来的原因呢，还是由于我们的物料还是有一定范围的变化，这变化呢我们按照整体尺寸的误差套的特别紧，导致个别物料卡死下不来。今天我们就试到这儿吧，下次把尺寸改完以后我们再试一次，好不好。”</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这是今年彭明承担的电解铜火法生产“产机输出方式改造”项目。</w:t>
      </w:r>
    </w:p>
    <w:p>
      <w:pPr>
        <w:jc w:val="both"/>
        <w:rPr>
          <w:rFonts w:hint="eastAsia" w:ascii="仿宋" w:hAnsi="仿宋" w:eastAsia="仿宋" w:cs="仿宋"/>
          <w:b/>
          <w:color w:val="auto"/>
          <w:kern w:val="2"/>
          <w:sz w:val="28"/>
          <w:szCs w:val="28"/>
          <w:lang w:val="zh-CN"/>
        </w:rPr>
      </w:pPr>
      <w:r>
        <w:rPr>
          <w:rFonts w:hint="eastAsia" w:ascii="仿宋" w:hAnsi="仿宋" w:eastAsia="仿宋" w:cs="仿宋"/>
          <w:b/>
          <w:color w:val="auto"/>
          <w:kern w:val="2"/>
          <w:sz w:val="28"/>
          <w:szCs w:val="28"/>
          <w:lang w:val="zh-CN"/>
        </w:rPr>
        <w:t>【</w:t>
      </w:r>
      <w:r>
        <w:rPr>
          <w:rFonts w:hint="eastAsia" w:ascii="仿宋" w:hAnsi="仿宋" w:eastAsia="仿宋" w:cs="仿宋"/>
          <w:color w:val="auto"/>
          <w:kern w:val="2"/>
          <w:sz w:val="28"/>
          <w:szCs w:val="28"/>
          <w:lang w:val="zh-CN"/>
        </w:rPr>
        <w:t>同期声</w:t>
      </w:r>
      <w:r>
        <w:rPr>
          <w:rFonts w:hint="eastAsia" w:ascii="仿宋" w:hAnsi="仿宋" w:eastAsia="仿宋" w:cs="仿宋"/>
          <w:b/>
          <w:color w:val="auto"/>
          <w:kern w:val="2"/>
          <w:sz w:val="28"/>
          <w:szCs w:val="28"/>
          <w:lang w:val="zh-CN"/>
        </w:rPr>
        <w:t xml:space="preserve">】金川集团公司铜业有限公司职工 彭 明 </w:t>
      </w:r>
    </w:p>
    <w:p>
      <w:pPr>
        <w:ind w:firstLine="560" w:firstLineChars="20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“目前呢我们进行的是我们始极片加工的一种智能化应用，还有就是我们专用吊车这个导轨柔性补偿的一种探索和研究。”</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彭明所在的单位是金川集团铜业有限公司，</w:t>
      </w:r>
      <w:r>
        <w:rPr>
          <w:rFonts w:hint="eastAsia" w:ascii="仿宋" w:hAnsi="仿宋" w:eastAsia="仿宋" w:cs="仿宋"/>
          <w:color w:val="auto"/>
          <w:kern w:val="2"/>
          <w:sz w:val="28"/>
          <w:szCs w:val="28"/>
          <w:lang w:val="en-US" w:eastAsia="zh-CN"/>
        </w:rPr>
        <w:t>99.99999%</w:t>
      </w:r>
      <w:r>
        <w:rPr>
          <w:rFonts w:hint="eastAsia" w:ascii="仿宋" w:hAnsi="仿宋" w:eastAsia="仿宋" w:cs="仿宋"/>
          <w:color w:val="auto"/>
          <w:kern w:val="2"/>
          <w:sz w:val="28"/>
          <w:szCs w:val="28"/>
          <w:lang w:val="zh-CN"/>
        </w:rPr>
        <w:t>的高纯铜出自这里，是西北地区最大的铜冶炼和贵金属炼中心，铜盐生产基地。</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ind w:firstLine="320"/>
        <w:jc w:val="both"/>
        <w:rPr>
          <w:rFonts w:hint="eastAsia" w:ascii="仿宋" w:hAnsi="仿宋" w:eastAsia="仿宋" w:cs="仿宋"/>
          <w:color w:val="auto"/>
          <w:kern w:val="2"/>
          <w:sz w:val="28"/>
          <w:szCs w:val="28"/>
          <w:lang w:val="zh-CN"/>
        </w:rPr>
      </w:pPr>
      <w:r>
        <w:rPr>
          <w:rFonts w:hint="eastAsia" w:ascii="仿宋" w:hAnsi="仿宋" w:eastAsia="仿宋" w:cs="仿宋"/>
          <w:color w:val="333333"/>
          <w:kern w:val="2"/>
          <w:sz w:val="28"/>
          <w:szCs w:val="28"/>
          <w:lang w:val="zh-CN"/>
        </w:rPr>
        <w:t xml:space="preserve">  彭明参加工作30多年来，先后从事过钳工、电解工等工作。2009年，他成为了机组班班长。这些年，他坚持从实践中总结经验，学习中钻研技术，成为了生产线上的行家里手。</w:t>
      </w:r>
    </w:p>
    <w:p>
      <w:pPr>
        <w:jc w:val="both"/>
        <w:rPr>
          <w:rFonts w:hint="eastAsia" w:ascii="仿宋" w:hAnsi="仿宋" w:eastAsia="仿宋" w:cs="仿宋"/>
          <w:color w:val="333333"/>
          <w:kern w:val="2"/>
          <w:sz w:val="28"/>
          <w:szCs w:val="28"/>
          <w:lang w:val="zh-CN"/>
        </w:rPr>
      </w:pPr>
      <w:r>
        <w:rPr>
          <w:rFonts w:hint="eastAsia" w:ascii="仿宋" w:hAnsi="仿宋" w:eastAsia="仿宋" w:cs="仿宋"/>
          <w:b/>
          <w:color w:val="auto"/>
          <w:kern w:val="2"/>
          <w:sz w:val="28"/>
          <w:szCs w:val="28"/>
          <w:lang w:val="zh-CN"/>
        </w:rPr>
        <w:t>【</w:t>
      </w:r>
      <w:r>
        <w:rPr>
          <w:rFonts w:hint="eastAsia" w:ascii="仿宋" w:hAnsi="仿宋" w:eastAsia="仿宋" w:cs="仿宋"/>
          <w:color w:val="auto"/>
          <w:kern w:val="2"/>
          <w:sz w:val="28"/>
          <w:szCs w:val="28"/>
          <w:lang w:val="zh-CN"/>
        </w:rPr>
        <w:t>同期声</w:t>
      </w:r>
      <w:r>
        <w:rPr>
          <w:rFonts w:hint="eastAsia" w:ascii="仿宋" w:hAnsi="仿宋" w:eastAsia="仿宋" w:cs="仿宋"/>
          <w:b/>
          <w:color w:val="auto"/>
          <w:kern w:val="2"/>
          <w:sz w:val="28"/>
          <w:szCs w:val="28"/>
          <w:lang w:val="zh-CN"/>
        </w:rPr>
        <w:t>】金川集团公司铜业有限公司职工 彭 明</w:t>
      </w:r>
    </w:p>
    <w:p>
      <w:pPr>
        <w:jc w:val="both"/>
        <w:rPr>
          <w:rFonts w:hint="eastAsia" w:ascii="仿宋" w:hAnsi="仿宋" w:eastAsia="仿宋" w:cs="仿宋"/>
          <w:color w:val="333333"/>
          <w:kern w:val="2"/>
          <w:sz w:val="28"/>
          <w:szCs w:val="28"/>
          <w:lang w:val="zh-CN"/>
        </w:rPr>
      </w:pPr>
      <w:r>
        <w:rPr>
          <w:rFonts w:hint="eastAsia" w:ascii="仿宋" w:hAnsi="仿宋" w:eastAsia="仿宋" w:cs="仿宋"/>
          <w:color w:val="333333"/>
          <w:kern w:val="2"/>
          <w:sz w:val="28"/>
          <w:szCs w:val="28"/>
          <w:lang w:val="zh-CN"/>
        </w:rPr>
        <w:t xml:space="preserve">    “</w:t>
      </w:r>
      <w:r>
        <w:rPr>
          <w:rFonts w:hint="eastAsia" w:ascii="仿宋" w:hAnsi="仿宋" w:eastAsia="仿宋" w:cs="仿宋"/>
          <w:color w:val="auto"/>
          <w:kern w:val="2"/>
          <w:sz w:val="28"/>
          <w:szCs w:val="28"/>
          <w:lang w:val="zh-CN"/>
        </w:rPr>
        <w:t>始极片是我们电解生产过程中的一个初始的基本的一个原料。那他的加工质量，严重制约着我们生产过程中的经济指标。就这块几乎是我们现在生产建设的一个瓶颈问题。</w:t>
      </w:r>
      <w:r>
        <w:rPr>
          <w:rFonts w:hint="eastAsia" w:ascii="仿宋" w:hAnsi="仿宋" w:eastAsia="仿宋" w:cs="仿宋"/>
          <w:color w:val="333333"/>
          <w:kern w:val="2"/>
          <w:sz w:val="28"/>
          <w:szCs w:val="28"/>
          <w:lang w:val="zh-CN"/>
        </w:rPr>
        <w:t>”</w:t>
      </w:r>
    </w:p>
    <w:p>
      <w:pPr>
        <w:jc w:val="both"/>
        <w:rPr>
          <w:rFonts w:hint="eastAsia" w:ascii="仿宋" w:hAnsi="仿宋" w:eastAsia="仿宋" w:cs="仿宋"/>
          <w:color w:val="333333"/>
          <w:kern w:val="2"/>
          <w:sz w:val="28"/>
          <w:szCs w:val="28"/>
          <w:lang w:val="zh-CN"/>
        </w:rPr>
      </w:pPr>
      <w:r>
        <w:rPr>
          <w:rFonts w:hint="eastAsia" w:ascii="仿宋" w:hAnsi="仿宋" w:eastAsia="仿宋" w:cs="仿宋"/>
          <w:color w:val="333333"/>
          <w:kern w:val="2"/>
          <w:sz w:val="28"/>
          <w:szCs w:val="28"/>
          <w:lang w:val="zh-CN"/>
        </w:rPr>
        <w:t>【现场同期声】</w:t>
      </w:r>
    </w:p>
    <w:p>
      <w:pPr>
        <w:jc w:val="both"/>
        <w:rPr>
          <w:rFonts w:hint="eastAsia" w:ascii="仿宋" w:hAnsi="仿宋" w:eastAsia="仿宋" w:cs="仿宋"/>
          <w:color w:val="auto"/>
          <w:kern w:val="2"/>
          <w:sz w:val="28"/>
          <w:szCs w:val="28"/>
          <w:lang w:val="zh-CN"/>
        </w:rPr>
      </w:pPr>
      <w:r>
        <w:rPr>
          <w:rFonts w:hint="eastAsia" w:ascii="仿宋" w:hAnsi="仿宋" w:eastAsia="仿宋" w:cs="仿宋"/>
          <w:color w:val="333333"/>
          <w:kern w:val="2"/>
          <w:sz w:val="28"/>
          <w:szCs w:val="28"/>
          <w:lang w:val="zh-CN"/>
        </w:rPr>
        <w:t xml:space="preserve">    </w:t>
      </w:r>
      <w:r>
        <w:rPr>
          <w:rFonts w:hint="eastAsia" w:ascii="仿宋" w:hAnsi="仿宋" w:eastAsia="仿宋" w:cs="仿宋"/>
          <w:color w:val="auto"/>
          <w:kern w:val="2"/>
          <w:sz w:val="28"/>
          <w:szCs w:val="28"/>
          <w:lang w:val="zh-CN"/>
        </w:rPr>
        <w:t>“如何根据我们的重量和厚度的一个变化，实现我们的这个滚缝值的一种高低调节的一种检测，你看我们现在这个值，看起来就是刚刚压到。我们选用的厚度和平直度，都会对我们片形最终悬垂度，都会有影响。”</w:t>
      </w:r>
    </w:p>
    <w:p>
      <w:pPr>
        <w:jc w:val="both"/>
        <w:rPr>
          <w:rFonts w:hint="eastAsia" w:ascii="仿宋" w:hAnsi="仿宋" w:eastAsia="仿宋" w:cs="仿宋"/>
          <w:color w:val="333333"/>
          <w:kern w:val="2"/>
          <w:sz w:val="28"/>
          <w:szCs w:val="28"/>
          <w:lang w:val="zh-CN"/>
        </w:rPr>
      </w:pPr>
      <w:r>
        <w:rPr>
          <w:rFonts w:hint="eastAsia" w:ascii="仿宋" w:hAnsi="仿宋" w:eastAsia="仿宋" w:cs="仿宋"/>
          <w:b/>
          <w:color w:val="auto"/>
          <w:kern w:val="2"/>
          <w:sz w:val="28"/>
          <w:szCs w:val="28"/>
          <w:lang w:val="zh-CN"/>
        </w:rPr>
        <w:t>【</w:t>
      </w:r>
      <w:r>
        <w:rPr>
          <w:rFonts w:hint="eastAsia" w:ascii="仿宋" w:hAnsi="仿宋" w:eastAsia="仿宋" w:cs="仿宋"/>
          <w:color w:val="auto"/>
          <w:kern w:val="2"/>
          <w:sz w:val="28"/>
          <w:szCs w:val="28"/>
          <w:lang w:val="zh-CN"/>
        </w:rPr>
        <w:t>同期声</w:t>
      </w:r>
      <w:r>
        <w:rPr>
          <w:rFonts w:hint="eastAsia" w:ascii="仿宋" w:hAnsi="仿宋" w:eastAsia="仿宋" w:cs="仿宋"/>
          <w:b/>
          <w:color w:val="auto"/>
          <w:kern w:val="2"/>
          <w:sz w:val="28"/>
          <w:szCs w:val="28"/>
          <w:lang w:val="zh-CN"/>
        </w:rPr>
        <w:t>】金川集团公司铜业有限公司职工 彭 明</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 xml:space="preserve">    “这个感觉还是有难度，因为现在这个呢，这个取样、分析、检测手段呢受制约。你包括举个简单的例子，我们现在那个铜啊，每公斤，就是我们现在这个用的这个始极片重量呢，大概是1米乘1米见方的。那么每公斤，它厚度呢只有0.1（毫米）厚，要想0.1（毫米）厚，这个过程我们要连续取值。”</w:t>
      </w:r>
    </w:p>
    <w:p>
      <w:pPr>
        <w:jc w:val="both"/>
        <w:rPr>
          <w:rFonts w:hint="eastAsia" w:ascii="仿宋" w:hAnsi="仿宋" w:eastAsia="仿宋" w:cs="仿宋"/>
          <w:color w:val="333333"/>
          <w:kern w:val="2"/>
          <w:sz w:val="28"/>
          <w:szCs w:val="28"/>
          <w:lang w:val="zh-CN"/>
        </w:rPr>
      </w:pPr>
      <w:r>
        <w:rPr>
          <w:rFonts w:hint="eastAsia" w:ascii="仿宋" w:hAnsi="仿宋" w:eastAsia="仿宋" w:cs="仿宋"/>
          <w:color w:val="333333"/>
          <w:kern w:val="2"/>
          <w:sz w:val="28"/>
          <w:szCs w:val="28"/>
          <w:lang w:val="zh-CN"/>
        </w:rPr>
        <w:t>【现场同期声】</w:t>
      </w:r>
    </w:p>
    <w:p>
      <w:pPr>
        <w:ind w:firstLine="560" w:firstLineChars="20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“一个时期的改进，我们也上了称重，称重上来以后呢，给它称重测后呢，用的还是比较好，但现在感觉有些问题就是档位的一种区分。”</w:t>
      </w:r>
    </w:p>
    <w:p>
      <w:pPr>
        <w:jc w:val="both"/>
        <w:rPr>
          <w:rFonts w:hint="eastAsia" w:ascii="仿宋" w:hAnsi="仿宋" w:eastAsia="仿宋" w:cs="仿宋"/>
          <w:color w:val="333333"/>
          <w:kern w:val="2"/>
          <w:sz w:val="28"/>
          <w:szCs w:val="28"/>
          <w:lang w:val="zh-CN"/>
        </w:rPr>
      </w:pPr>
      <w:r>
        <w:rPr>
          <w:rFonts w:hint="eastAsia" w:ascii="仿宋" w:hAnsi="仿宋" w:eastAsia="仿宋" w:cs="仿宋"/>
          <w:b/>
          <w:color w:val="auto"/>
          <w:kern w:val="2"/>
          <w:sz w:val="28"/>
          <w:szCs w:val="28"/>
          <w:lang w:val="zh-CN"/>
        </w:rPr>
        <w:t>【</w:t>
      </w:r>
      <w:r>
        <w:rPr>
          <w:rFonts w:hint="eastAsia" w:ascii="仿宋" w:hAnsi="仿宋" w:eastAsia="仿宋" w:cs="仿宋"/>
          <w:color w:val="auto"/>
          <w:kern w:val="2"/>
          <w:sz w:val="28"/>
          <w:szCs w:val="28"/>
          <w:lang w:val="zh-CN"/>
        </w:rPr>
        <w:t>同期声</w:t>
      </w:r>
      <w:r>
        <w:rPr>
          <w:rFonts w:hint="eastAsia" w:ascii="仿宋" w:hAnsi="仿宋" w:eastAsia="仿宋" w:cs="仿宋"/>
          <w:b/>
          <w:color w:val="auto"/>
          <w:kern w:val="2"/>
          <w:sz w:val="28"/>
          <w:szCs w:val="28"/>
          <w:lang w:val="zh-CN"/>
        </w:rPr>
        <w:t>】金川集团公司铜业有限公司职工 彭 明</w:t>
      </w:r>
    </w:p>
    <w:p>
      <w:pPr>
        <w:ind w:firstLine="560" w:firstLineChars="20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“如果这个能够成功的话，给我们感受啊，就是从我们生产能源指标这块啊，我们感觉到从那个烧板率啊和我们的综合电单耗这一块啊，每年预计能达到300万左右的一种创收。”</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随着金川铜文章做大做强，产能进一步扩大，彭明工作任务也越来越重，在</w:t>
      </w:r>
      <w:r>
        <w:rPr>
          <w:rFonts w:hint="eastAsia" w:ascii="仿宋" w:hAnsi="仿宋" w:eastAsia="仿宋" w:cs="仿宋"/>
          <w:color w:val="333333"/>
          <w:kern w:val="2"/>
          <w:sz w:val="28"/>
          <w:szCs w:val="28"/>
          <w:lang w:val="zh-CN"/>
        </w:rPr>
        <w:t>反复思考着设备如何改进，解决生产过程中遇到的故障和难题的</w:t>
      </w:r>
      <w:r>
        <w:rPr>
          <w:rFonts w:hint="eastAsia" w:ascii="仿宋" w:hAnsi="仿宋" w:eastAsia="仿宋" w:cs="仿宋"/>
          <w:color w:val="auto"/>
          <w:kern w:val="2"/>
          <w:sz w:val="28"/>
          <w:szCs w:val="28"/>
          <w:lang w:val="zh-CN"/>
        </w:rPr>
        <w:t>同时，他还紧盯着生产任务的完成。</w:t>
      </w:r>
    </w:p>
    <w:p>
      <w:pPr>
        <w:ind w:firstLine="64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现如今，经过不断实验和改进，</w:t>
      </w:r>
      <w:r>
        <w:rPr>
          <w:rFonts w:hint="eastAsia" w:ascii="仿宋" w:hAnsi="仿宋" w:eastAsia="仿宋" w:cs="仿宋"/>
          <w:color w:val="333333"/>
          <w:kern w:val="2"/>
          <w:sz w:val="28"/>
          <w:szCs w:val="28"/>
          <w:lang w:val="zh-CN"/>
        </w:rPr>
        <w:t>彭明</w:t>
      </w:r>
      <w:r>
        <w:rPr>
          <w:rFonts w:hint="eastAsia" w:ascii="仿宋" w:hAnsi="仿宋" w:eastAsia="仿宋" w:cs="仿宋"/>
          <w:color w:val="auto"/>
          <w:kern w:val="2"/>
          <w:sz w:val="28"/>
          <w:szCs w:val="28"/>
          <w:lang w:val="zh-CN"/>
        </w:rPr>
        <w:t>承担的电解铜火法生产“产机输出方式改造”项目成功投产，仅这一技改就为厂里节约资金达300多万元。</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【字幕】</w:t>
      </w:r>
    </w:p>
    <w:p>
      <w:pPr>
        <w:jc w:val="both"/>
        <w:rPr>
          <w:rFonts w:hint="eastAsia" w:ascii="仿宋" w:hAnsi="仿宋" w:eastAsia="仿宋" w:cs="仿宋"/>
          <w:color w:val="333333"/>
          <w:kern w:val="2"/>
          <w:sz w:val="28"/>
          <w:szCs w:val="28"/>
          <w:lang w:val="zh-CN"/>
        </w:rPr>
      </w:pPr>
      <w:r>
        <w:rPr>
          <w:rFonts w:hint="eastAsia" w:ascii="仿宋" w:hAnsi="仿宋" w:eastAsia="仿宋" w:cs="仿宋"/>
          <w:color w:val="auto"/>
          <w:kern w:val="2"/>
          <w:sz w:val="28"/>
          <w:szCs w:val="28"/>
          <w:lang w:val="zh-CN"/>
        </w:rPr>
        <w:t xml:space="preserve">    近年来，</w:t>
      </w:r>
      <w:r>
        <w:rPr>
          <w:rFonts w:hint="eastAsia" w:ascii="仿宋" w:hAnsi="仿宋" w:eastAsia="仿宋" w:cs="仿宋"/>
          <w:color w:val="333333"/>
          <w:kern w:val="2"/>
          <w:sz w:val="28"/>
          <w:szCs w:val="28"/>
          <w:lang w:val="zh-CN"/>
        </w:rPr>
        <w:t>彭明组织实施的改造项目达30余项，有5项创新成果获得国家实用新型专利。</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rPr>
          <w:rFonts w:hint="eastAsia" w:ascii="仿宋" w:hAnsi="仿宋" w:eastAsia="仿宋" w:cs="仿宋"/>
          <w:color w:val="333333"/>
          <w:kern w:val="2"/>
          <w:sz w:val="28"/>
          <w:szCs w:val="28"/>
          <w:lang w:val="zh-CN"/>
        </w:rPr>
      </w:pPr>
      <w:r>
        <w:rPr>
          <w:rFonts w:hint="eastAsia" w:ascii="仿宋" w:hAnsi="仿宋" w:eastAsia="仿宋" w:cs="仿宋"/>
          <w:color w:val="333333"/>
          <w:kern w:val="2"/>
          <w:sz w:val="28"/>
          <w:szCs w:val="28"/>
          <w:lang w:val="zh-CN"/>
        </w:rPr>
        <w:t xml:space="preserve">    在基层一线奋斗的彭明，他又在专用吊车轨道柔性补偿的探索和研究持续发力。</w:t>
      </w:r>
    </w:p>
    <w:p>
      <w:pPr>
        <w:rPr>
          <w:rFonts w:hint="eastAsia" w:ascii="仿宋" w:hAnsi="仿宋" w:eastAsia="仿宋" w:cs="仿宋"/>
          <w:b/>
          <w:color w:val="auto"/>
          <w:kern w:val="2"/>
          <w:sz w:val="28"/>
          <w:szCs w:val="28"/>
          <w:lang w:val="zh-CN"/>
        </w:rPr>
      </w:pPr>
      <w:r>
        <w:rPr>
          <w:rFonts w:hint="eastAsia" w:ascii="仿宋" w:hAnsi="仿宋" w:eastAsia="仿宋" w:cs="仿宋"/>
          <w:color w:val="auto"/>
          <w:sz w:val="28"/>
          <w:szCs w:val="28"/>
          <w:lang w:val="zh-CN"/>
        </w:rPr>
        <w:t>【解说】</w:t>
      </w:r>
    </w:p>
    <w:p>
      <w:pPr>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 xml:space="preserve">    金昌,龙首山下一块神奇的孔雀石,唤醒了储量位列全球第三的大型镍矿,世界级有色金属矿山资源独享,年产20万吨的镍、100万吨的铜、1万吨的钴令世界瞩目。</w:t>
      </w:r>
    </w:p>
    <w:p>
      <w:pPr>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【现场同期声+音乐】</w:t>
      </w:r>
    </w:p>
    <w:p>
      <w:pPr>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 xml:space="preserve">    工作镜头-12秒</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【自我介绍+音乐】</w:t>
      </w:r>
    </w:p>
    <w:p>
      <w:pPr>
        <w:ind w:firstLine="280" w:firstLineChars="1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 xml:space="preserve"> “我叫李琦，1988年出生。2011年大学毕业之后，在金川集团公司龙首矿,采矿二工区采矿一班工作。现在是龙首矿井下凿岩台车高级技师，我现在主要从事的就是千米井下的掌子面进行凿岩、爆破、出矿的工作。</w:t>
      </w:r>
    </w:p>
    <w:p>
      <w:pPr>
        <w:spacing w:beforeLines="0" w:afterLines="0"/>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【小片头】</w:t>
      </w:r>
    </w:p>
    <w:p>
      <w:pPr>
        <w:pStyle w:val="2"/>
        <w:keepNext/>
        <w:keepLines/>
        <w:spacing w:before="260" w:beforeLines="0" w:after="260" w:afterLines="0" w:line="408" w:lineRule="auto"/>
        <w:jc w:val="center"/>
        <w:rPr>
          <w:rFonts w:hint="eastAsia" w:ascii="华文中宋" w:hAnsi="华文中宋" w:eastAsia="华文中宋" w:cs="华文中宋"/>
          <w:b/>
          <w:bCs/>
          <w:kern w:val="2"/>
          <w:sz w:val="32"/>
          <w:szCs w:val="32"/>
          <w:lang w:val="zh-CN"/>
        </w:rPr>
      </w:pPr>
      <w:r>
        <w:rPr>
          <w:rFonts w:hint="eastAsia" w:ascii="华文中宋" w:hAnsi="华文中宋" w:eastAsia="华文中宋" w:cs="华文中宋"/>
          <w:b/>
          <w:bCs/>
          <w:kern w:val="2"/>
          <w:sz w:val="32"/>
          <w:szCs w:val="32"/>
          <w:lang w:val="zh-CN"/>
        </w:rPr>
        <w:t>井下青春</w:t>
      </w:r>
    </w:p>
    <w:p>
      <w:pPr>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【现场同期声】</w:t>
      </w:r>
    </w:p>
    <w:p>
      <w:pPr>
        <w:rPr>
          <w:rFonts w:hint="eastAsia" w:ascii="仿宋" w:hAnsi="仿宋" w:eastAsia="仿宋" w:cs="仿宋"/>
          <w:b/>
          <w:color w:val="auto"/>
          <w:kern w:val="2"/>
          <w:sz w:val="28"/>
          <w:szCs w:val="28"/>
          <w:lang w:val="zh-CN"/>
        </w:rPr>
      </w:pPr>
      <w:r>
        <w:rPr>
          <w:rFonts w:hint="eastAsia" w:ascii="仿宋" w:hAnsi="仿宋" w:eastAsia="仿宋" w:cs="仿宋"/>
          <w:color w:val="auto"/>
          <w:kern w:val="2"/>
          <w:sz w:val="28"/>
          <w:szCs w:val="28"/>
          <w:lang w:val="zh-CN"/>
        </w:rPr>
        <w:t xml:space="preserve">    排队下井-5秒</w:t>
      </w:r>
    </w:p>
    <w:p>
      <w:pP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【解说】</w:t>
      </w:r>
    </w:p>
    <w:p>
      <w:pPr>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从井上入矿口到千米井下掌子面，李琦上班都要和工友一起排队乘坐“闷罐车”，大约需要半个多小时。</w:t>
      </w:r>
    </w:p>
    <w:p>
      <w:pP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【现场同期声】</w:t>
      </w:r>
    </w:p>
    <w:p>
      <w:pPr>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进入、乘坐“闷罐车”、出车的瞬间</w:t>
      </w:r>
    </w:p>
    <w:p>
      <w:pPr>
        <w:rPr>
          <w:rFonts w:hint="eastAsia" w:ascii="仿宋" w:hAnsi="仿宋" w:eastAsia="仿宋" w:cs="仿宋"/>
          <w:b/>
          <w:color w:val="auto"/>
          <w:sz w:val="28"/>
          <w:szCs w:val="28"/>
          <w:lang w:val="zh-CN"/>
        </w:rPr>
      </w:pPr>
      <w:r>
        <w:rPr>
          <w:rFonts w:hint="eastAsia" w:ascii="仿宋" w:hAnsi="仿宋" w:eastAsia="仿宋" w:cs="仿宋"/>
          <w:color w:val="auto"/>
          <w:sz w:val="28"/>
          <w:szCs w:val="28"/>
          <w:lang w:val="zh-CN"/>
        </w:rPr>
        <w:t>【现场同期声】</w:t>
      </w:r>
      <w:r>
        <w:rPr>
          <w:rFonts w:hint="eastAsia" w:ascii="仿宋" w:hAnsi="仿宋" w:eastAsia="仿宋" w:cs="仿宋"/>
          <w:b/>
          <w:color w:val="auto"/>
          <w:sz w:val="28"/>
          <w:szCs w:val="28"/>
          <w:lang w:val="zh-CN"/>
        </w:rPr>
        <w:t>龙首矿采矿二工区采矿一班 李琦</w:t>
      </w:r>
    </w:p>
    <w:p>
      <w:pPr>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“坐到罐笼当中以后，刚开始在井口的时候环境还是一样的，也没啥恐惧，但是到罐笼运行到中段的时候，眼前一片漆黑，所以对于我们第一次坐罐笼的人来说，心里面还是有那么一点害怕。”</w:t>
      </w:r>
    </w:p>
    <w:p>
      <w:pP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【现场同期声】</w:t>
      </w:r>
    </w:p>
    <w:p>
      <w:pPr>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出“闷罐车”、走向掌子面。</w:t>
      </w:r>
    </w:p>
    <w:p>
      <w:pPr>
        <w:rPr>
          <w:rFonts w:hint="eastAsia" w:ascii="仿宋" w:hAnsi="仿宋" w:eastAsia="仿宋" w:cs="仿宋"/>
          <w:b/>
          <w:color w:val="auto"/>
          <w:sz w:val="28"/>
          <w:szCs w:val="28"/>
          <w:lang w:val="zh-CN"/>
        </w:rPr>
      </w:pPr>
      <w:r>
        <w:rPr>
          <w:rFonts w:hint="eastAsia" w:ascii="仿宋" w:hAnsi="仿宋" w:eastAsia="仿宋" w:cs="仿宋"/>
          <w:color w:val="auto"/>
          <w:sz w:val="28"/>
          <w:szCs w:val="28"/>
          <w:lang w:val="zh-CN"/>
        </w:rPr>
        <w:t>【同期声】</w:t>
      </w:r>
      <w:r>
        <w:rPr>
          <w:rFonts w:hint="eastAsia" w:ascii="仿宋" w:hAnsi="仿宋" w:eastAsia="仿宋" w:cs="仿宋"/>
          <w:b/>
          <w:color w:val="auto"/>
          <w:sz w:val="28"/>
          <w:szCs w:val="28"/>
          <w:lang w:val="zh-CN"/>
        </w:rPr>
        <w:t>龙首矿采矿二工区采矿一班 李琦</w:t>
      </w:r>
    </w:p>
    <w:p>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 xml:space="preserve">    “我所在的单位龙首矿是金川集团公司最早的矿山，我所在的班组是龙首矿最年轻的班组，我们班组每年为集团公司出矿达16到17万吨。”</w:t>
      </w:r>
    </w:p>
    <w:p>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仿宋" w:hAnsi="仿宋" w:eastAsia="仿宋" w:cs="仿宋"/>
          <w:color w:val="222222"/>
          <w:spacing w:val="8"/>
          <w:sz w:val="28"/>
          <w:szCs w:val="28"/>
          <w:lang w:val="zh-CN"/>
        </w:rPr>
      </w:pPr>
      <w:r>
        <w:rPr>
          <w:rFonts w:hint="eastAsia" w:ascii="仿宋" w:hAnsi="仿宋" w:eastAsia="仿宋" w:cs="仿宋"/>
          <w:color w:val="222222"/>
          <w:spacing w:val="8"/>
          <w:sz w:val="28"/>
          <w:szCs w:val="28"/>
          <w:lang w:val="zh-CN"/>
        </w:rPr>
        <w:t xml:space="preserve">【现场同期声】 </w:t>
      </w:r>
    </w:p>
    <w:p>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今天我们选的这个比较特殊的掌子面，对它这个岩石的成型状况进行一个打眼前的分析。岩石性质决定了我们这个布眼的眼位跟眼的这个深度。我们都知道，这个掌子打眼，眼打完之后是不特别容易好装药，但是最后这个爆破效果比较差。”</w:t>
      </w:r>
    </w:p>
    <w:p>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仿宋" w:hAnsi="仿宋" w:eastAsia="仿宋" w:cs="仿宋"/>
          <w:b/>
          <w:color w:val="auto"/>
          <w:sz w:val="28"/>
          <w:szCs w:val="28"/>
          <w:lang w:val="zh-CN"/>
        </w:rPr>
      </w:pPr>
      <w:r>
        <w:rPr>
          <w:rFonts w:hint="eastAsia" w:ascii="仿宋" w:hAnsi="仿宋" w:eastAsia="仿宋" w:cs="仿宋"/>
          <w:color w:val="auto"/>
          <w:sz w:val="28"/>
          <w:szCs w:val="28"/>
          <w:lang w:val="zh-CN"/>
        </w:rPr>
        <w:t>【同期声】</w:t>
      </w:r>
      <w:r>
        <w:rPr>
          <w:rFonts w:hint="eastAsia" w:ascii="仿宋" w:hAnsi="仿宋" w:eastAsia="仿宋" w:cs="仿宋"/>
          <w:b/>
          <w:color w:val="auto"/>
          <w:sz w:val="28"/>
          <w:szCs w:val="28"/>
          <w:lang w:val="zh-CN"/>
        </w:rPr>
        <w:t>龙首矿采矿二工区采矿一班 李琦</w:t>
      </w:r>
    </w:p>
    <w:p>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仿宋" w:hAnsi="仿宋" w:eastAsia="仿宋" w:cs="仿宋"/>
          <w:color w:val="auto"/>
          <w:sz w:val="28"/>
          <w:szCs w:val="28"/>
          <w:lang w:val="zh-CN"/>
        </w:rPr>
      </w:pPr>
      <w:r>
        <w:rPr>
          <w:rFonts w:hint="eastAsia" w:ascii="仿宋" w:hAnsi="仿宋" w:eastAsia="仿宋" w:cs="仿宋"/>
          <w:color w:val="000000"/>
          <w:sz w:val="28"/>
          <w:szCs w:val="28"/>
          <w:lang w:val="zh-CN"/>
        </w:rPr>
        <w:t>“我在学校的时候看到好多企业的井下的单炮进尺到</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米以上了，我就想我们金川的矿石为啥只有到1米9以下了，当时我就翻看书本，以前学的这种理论知识和金川的这种实际状况相结合，不断探索摸索总结。”</w:t>
      </w:r>
    </w:p>
    <w:p>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仿宋" w:hAnsi="仿宋" w:eastAsia="仿宋" w:cs="仿宋"/>
          <w:color w:val="000000"/>
          <w:sz w:val="28"/>
          <w:szCs w:val="28"/>
          <w:lang w:val="zh-CN"/>
        </w:rPr>
      </w:pPr>
      <w:r>
        <w:rPr>
          <w:rFonts w:hint="eastAsia" w:ascii="仿宋" w:hAnsi="仿宋" w:eastAsia="仿宋" w:cs="仿宋"/>
          <w:color w:val="auto"/>
          <w:sz w:val="28"/>
          <w:szCs w:val="28"/>
          <w:lang w:val="zh-CN"/>
        </w:rPr>
        <w:t>【同期声】</w:t>
      </w:r>
      <w:r>
        <w:rPr>
          <w:rFonts w:hint="eastAsia" w:ascii="仿宋" w:hAnsi="仿宋" w:eastAsia="仿宋" w:cs="仿宋"/>
          <w:b/>
          <w:color w:val="auto"/>
          <w:sz w:val="28"/>
          <w:szCs w:val="28"/>
          <w:lang w:val="zh-CN"/>
        </w:rPr>
        <w:t>龙首矿采矿二工区采矿一班 李琦</w:t>
      </w:r>
      <w:r>
        <w:rPr>
          <w:rFonts w:hint="eastAsia" w:ascii="仿宋" w:hAnsi="仿宋" w:eastAsia="仿宋" w:cs="仿宋"/>
          <w:color w:val="000000"/>
          <w:sz w:val="28"/>
          <w:szCs w:val="28"/>
          <w:lang w:val="zh-CN"/>
        </w:rPr>
        <w:t xml:space="preserve">    </w:t>
      </w:r>
    </w:p>
    <w:p>
      <w:pPr>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 xml:space="preserve">   </w:t>
      </w:r>
      <w:r>
        <w:rPr>
          <w:rFonts w:hint="eastAsia" w:ascii="仿宋" w:hAnsi="仿宋" w:eastAsia="仿宋" w:cs="仿宋"/>
          <w:color w:val="auto"/>
          <w:kern w:val="2"/>
          <w:sz w:val="28"/>
          <w:szCs w:val="28"/>
          <w:lang w:val="en-US" w:eastAsia="zh-CN"/>
        </w:rPr>
        <w:t xml:space="preserve"> </w:t>
      </w:r>
      <w:r>
        <w:rPr>
          <w:rFonts w:hint="eastAsia" w:ascii="仿宋" w:hAnsi="仿宋" w:eastAsia="仿宋" w:cs="仿宋"/>
          <w:color w:val="auto"/>
          <w:kern w:val="2"/>
          <w:sz w:val="28"/>
          <w:szCs w:val="28"/>
          <w:lang w:val="zh-CN"/>
        </w:rPr>
        <w:t>“</w:t>
      </w:r>
      <w:r>
        <w:rPr>
          <w:rFonts w:hint="eastAsia" w:ascii="仿宋" w:hAnsi="仿宋" w:eastAsia="仿宋" w:cs="仿宋"/>
          <w:color w:val="000000"/>
          <w:kern w:val="2"/>
          <w:sz w:val="28"/>
          <w:szCs w:val="28"/>
          <w:lang w:val="zh-CN"/>
        </w:rPr>
        <w:t>我是一直保持2米3进尺将近七八年了，我就想着2米3能不能再突破一点，那么达到2米6左右，那么进到3米的进尺之后，我们这个采矿成本就会大大的降低，我们粗略估算了一下，提高3米的话，每年节约成本大概在30万元左右。</w:t>
      </w:r>
      <w:r>
        <w:rPr>
          <w:rFonts w:hint="eastAsia" w:ascii="仿宋" w:hAnsi="仿宋" w:eastAsia="仿宋" w:cs="仿宋"/>
          <w:color w:val="auto"/>
          <w:kern w:val="2"/>
          <w:sz w:val="28"/>
          <w:szCs w:val="28"/>
          <w:lang w:val="zh-CN"/>
        </w:rPr>
        <w:t>”</w:t>
      </w:r>
    </w:p>
    <w:p>
      <w:pPr>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rPr>
          <w:rFonts w:hint="eastAsia" w:ascii="仿宋" w:hAnsi="仿宋" w:eastAsia="仿宋" w:cs="仿宋"/>
          <w:b/>
          <w:color w:val="auto"/>
          <w:kern w:val="2"/>
          <w:sz w:val="28"/>
          <w:szCs w:val="28"/>
          <w:lang w:val="zh-CN"/>
        </w:rPr>
      </w:pPr>
      <w:r>
        <w:rPr>
          <w:rFonts w:hint="eastAsia" w:ascii="仿宋" w:hAnsi="仿宋" w:eastAsia="仿宋" w:cs="仿宋"/>
          <w:color w:val="auto"/>
          <w:kern w:val="2"/>
          <w:sz w:val="28"/>
          <w:szCs w:val="28"/>
          <w:lang w:val="zh-CN"/>
        </w:rPr>
        <w:t xml:space="preserve">    “</w:t>
      </w:r>
      <w:r>
        <w:rPr>
          <w:rFonts w:hint="eastAsia" w:ascii="仿宋" w:hAnsi="仿宋" w:eastAsia="仿宋" w:cs="仿宋"/>
          <w:color w:val="222222"/>
          <w:spacing w:val="8"/>
          <w:kern w:val="2"/>
          <w:sz w:val="28"/>
          <w:szCs w:val="28"/>
          <w:lang w:val="zh-CN"/>
        </w:rPr>
        <w:t>台车技能高不高，关键要看单炮进尺这个黄金指          标</w:t>
      </w:r>
      <w:r>
        <w:rPr>
          <w:rFonts w:hint="eastAsia" w:ascii="仿宋" w:hAnsi="仿宋" w:eastAsia="仿宋" w:cs="仿宋"/>
          <w:color w:val="auto"/>
          <w:kern w:val="2"/>
          <w:sz w:val="28"/>
          <w:szCs w:val="28"/>
          <w:lang w:val="zh-CN"/>
        </w:rPr>
        <w:t>”</w:t>
      </w:r>
      <w:r>
        <w:rPr>
          <w:rFonts w:hint="eastAsia" w:ascii="仿宋" w:hAnsi="仿宋" w:eastAsia="仿宋" w:cs="仿宋"/>
          <w:color w:val="222222"/>
          <w:spacing w:val="8"/>
          <w:kern w:val="2"/>
          <w:sz w:val="28"/>
          <w:szCs w:val="28"/>
          <w:lang w:val="zh-CN"/>
        </w:rPr>
        <w:t>。</w:t>
      </w:r>
      <w:r>
        <w:rPr>
          <w:rFonts w:hint="eastAsia" w:ascii="仿宋" w:hAnsi="仿宋" w:eastAsia="仿宋" w:cs="仿宋"/>
          <w:color w:val="auto"/>
          <w:kern w:val="2"/>
          <w:sz w:val="28"/>
          <w:szCs w:val="28"/>
          <w:lang w:val="zh-CN"/>
        </w:rPr>
        <w:t>提高进尺指标，难度极大，对李琦来说是一次不小的挑战。为了攻克这一难题，他没少下功夫。</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【同期声】</w:t>
      </w:r>
      <w:r>
        <w:rPr>
          <w:rFonts w:hint="eastAsia" w:ascii="仿宋" w:hAnsi="仿宋" w:eastAsia="仿宋" w:cs="仿宋"/>
          <w:b/>
          <w:color w:val="auto"/>
          <w:kern w:val="2"/>
          <w:sz w:val="28"/>
          <w:szCs w:val="28"/>
          <w:lang w:val="zh-CN"/>
        </w:rPr>
        <w:t>龙首矿采矿二工区采矿一班 李琦</w:t>
      </w:r>
    </w:p>
    <w:p>
      <w:pPr>
        <w:rPr>
          <w:rFonts w:hint="eastAsia" w:ascii="仿宋" w:hAnsi="仿宋" w:eastAsia="仿宋" w:cs="仿宋"/>
          <w:b/>
          <w:color w:val="auto"/>
          <w:kern w:val="2"/>
          <w:sz w:val="28"/>
          <w:szCs w:val="28"/>
          <w:lang w:val="zh-CN"/>
        </w:rPr>
      </w:pPr>
      <w:r>
        <w:rPr>
          <w:rFonts w:hint="eastAsia" w:ascii="仿宋" w:hAnsi="仿宋" w:eastAsia="仿宋" w:cs="仿宋"/>
          <w:color w:val="auto"/>
          <w:kern w:val="2"/>
          <w:sz w:val="28"/>
          <w:szCs w:val="28"/>
          <w:lang w:val="zh-CN"/>
        </w:rPr>
        <w:t xml:space="preserve">   </w:t>
      </w:r>
      <w:r>
        <w:rPr>
          <w:rFonts w:hint="eastAsia" w:ascii="仿宋" w:hAnsi="仿宋" w:eastAsia="仿宋" w:cs="仿宋"/>
          <w:color w:val="auto"/>
          <w:kern w:val="2"/>
          <w:sz w:val="28"/>
          <w:szCs w:val="28"/>
          <w:lang w:val="en-US" w:eastAsia="zh-CN"/>
        </w:rPr>
        <w:t xml:space="preserve"> </w:t>
      </w:r>
      <w:r>
        <w:rPr>
          <w:rFonts w:hint="eastAsia" w:ascii="仿宋" w:hAnsi="仿宋" w:eastAsia="仿宋" w:cs="仿宋"/>
          <w:color w:val="auto"/>
          <w:kern w:val="2"/>
          <w:sz w:val="28"/>
          <w:szCs w:val="28"/>
          <w:lang w:val="zh-CN"/>
        </w:rPr>
        <w:t>“</w:t>
      </w:r>
      <w:r>
        <w:rPr>
          <w:rFonts w:hint="eastAsia" w:ascii="仿宋" w:hAnsi="仿宋" w:eastAsia="仿宋" w:cs="仿宋"/>
          <w:color w:val="000000"/>
          <w:kern w:val="2"/>
          <w:sz w:val="28"/>
          <w:szCs w:val="28"/>
          <w:lang w:val="zh-CN"/>
        </w:rPr>
        <w:t>我通过不断的实验，但是目前达到的效果还不是特别明显，尤其是这个在松散岩石中，那么凿岩比较困难，装药比较困难，它的最后爆破效果还不是太理想。</w:t>
      </w:r>
      <w:r>
        <w:rPr>
          <w:rFonts w:hint="eastAsia" w:ascii="仿宋" w:hAnsi="仿宋" w:eastAsia="仿宋" w:cs="仿宋"/>
          <w:color w:val="auto"/>
          <w:kern w:val="2"/>
          <w:sz w:val="28"/>
          <w:szCs w:val="28"/>
          <w:lang w:val="zh-CN"/>
        </w:rPr>
        <w:t>”</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【解说】</w:t>
      </w:r>
    </w:p>
    <w:p>
      <w:pPr>
        <w:rPr>
          <w:rFonts w:hint="eastAsia" w:ascii="仿宋" w:hAnsi="仿宋" w:eastAsia="仿宋" w:cs="仿宋"/>
          <w:b/>
          <w:color w:val="auto"/>
          <w:kern w:val="2"/>
          <w:sz w:val="28"/>
          <w:szCs w:val="28"/>
          <w:lang w:val="zh-CN"/>
        </w:rPr>
      </w:pPr>
      <w:r>
        <w:rPr>
          <w:rFonts w:hint="eastAsia" w:ascii="仿宋" w:hAnsi="仿宋" w:eastAsia="仿宋" w:cs="仿宋"/>
          <w:color w:val="auto"/>
          <w:kern w:val="2"/>
          <w:sz w:val="28"/>
          <w:szCs w:val="28"/>
          <w:lang w:val="zh-CN"/>
        </w:rPr>
        <w:t xml:space="preserve">    在千米井下，艰苦的工作环境，让多少人望而却步，对年轻的矿工也是一种考验。李琦和工友在单调枯燥中坚守，克服了常人难以理解的寂寞。</w:t>
      </w:r>
    </w:p>
    <w:p>
      <w:pPr>
        <w:rPr>
          <w:rFonts w:hint="eastAsia" w:ascii="仿宋" w:hAnsi="仿宋" w:eastAsia="仿宋" w:cs="仿宋"/>
          <w:b/>
          <w:color w:val="auto"/>
          <w:kern w:val="2"/>
          <w:sz w:val="28"/>
          <w:szCs w:val="28"/>
          <w:lang w:val="zh-CN"/>
        </w:rPr>
      </w:pPr>
      <w:r>
        <w:rPr>
          <w:rFonts w:hint="eastAsia" w:ascii="仿宋" w:hAnsi="仿宋" w:eastAsia="仿宋" w:cs="仿宋"/>
          <w:color w:val="auto"/>
          <w:kern w:val="2"/>
          <w:sz w:val="28"/>
          <w:szCs w:val="28"/>
          <w:lang w:val="zh-CN"/>
        </w:rPr>
        <w:t>【同期声】</w:t>
      </w:r>
      <w:r>
        <w:rPr>
          <w:rFonts w:hint="eastAsia" w:ascii="仿宋" w:hAnsi="仿宋" w:eastAsia="仿宋" w:cs="仿宋"/>
          <w:b/>
          <w:color w:val="auto"/>
          <w:kern w:val="2"/>
          <w:sz w:val="28"/>
          <w:szCs w:val="28"/>
          <w:lang w:val="zh-CN"/>
        </w:rPr>
        <w:t>龙首矿采矿二工区采矿一班 李琦</w:t>
      </w:r>
    </w:p>
    <w:p>
      <w:pPr>
        <w:rPr>
          <w:rFonts w:hint="eastAsia" w:ascii="仿宋" w:hAnsi="仿宋" w:eastAsia="仿宋" w:cs="仿宋"/>
          <w:color w:val="000000"/>
          <w:kern w:val="2"/>
          <w:sz w:val="28"/>
          <w:szCs w:val="28"/>
          <w:lang w:val="zh-CN"/>
        </w:rPr>
      </w:pPr>
      <w:r>
        <w:rPr>
          <w:rFonts w:hint="eastAsia" w:ascii="仿宋" w:hAnsi="仿宋" w:eastAsia="仿宋" w:cs="仿宋"/>
          <w:color w:val="000000"/>
          <w:kern w:val="2"/>
          <w:sz w:val="28"/>
          <w:szCs w:val="28"/>
          <w:lang w:val="zh-CN"/>
        </w:rPr>
        <w:t xml:space="preserve">    井下可以说是条件特别艰苦，我每天面对的是重复的工作，就是凿岩、爆破、出矿，每天重复这样的工作特别乏味，对好多年轻人来说很难坚守，我们有一批年轻人进来以后</w:t>
      </w:r>
    </w:p>
    <w:p>
      <w:pPr>
        <w:rPr>
          <w:rFonts w:hint="eastAsia" w:ascii="仿宋" w:hAnsi="仿宋" w:eastAsia="仿宋" w:cs="仿宋"/>
          <w:color w:val="auto"/>
          <w:kern w:val="2"/>
          <w:sz w:val="28"/>
          <w:szCs w:val="28"/>
          <w:lang w:val="zh-CN"/>
        </w:rPr>
      </w:pPr>
      <w:r>
        <w:rPr>
          <w:rFonts w:hint="eastAsia" w:ascii="仿宋" w:hAnsi="仿宋" w:eastAsia="仿宋" w:cs="仿宋"/>
          <w:color w:val="000000"/>
          <w:kern w:val="2"/>
          <w:sz w:val="28"/>
          <w:szCs w:val="28"/>
          <w:lang w:val="zh-CN"/>
        </w:rPr>
        <w:t>他们克服不了井下这种环境。”</w:t>
      </w:r>
    </w:p>
    <w:p>
      <w:pPr>
        <w:jc w:val="both"/>
        <w:rPr>
          <w:rFonts w:hint="eastAsia" w:ascii="仿宋" w:hAnsi="仿宋" w:eastAsia="仿宋" w:cs="仿宋"/>
          <w:color w:val="000000"/>
          <w:kern w:val="2"/>
          <w:sz w:val="28"/>
          <w:szCs w:val="28"/>
          <w:lang w:val="zh-CN"/>
        </w:rPr>
      </w:pPr>
      <w:r>
        <w:rPr>
          <w:rFonts w:hint="eastAsia" w:ascii="仿宋" w:hAnsi="仿宋" w:eastAsia="仿宋" w:cs="仿宋"/>
          <w:color w:val="000000"/>
          <w:kern w:val="2"/>
          <w:sz w:val="28"/>
          <w:szCs w:val="28"/>
          <w:lang w:val="zh-CN"/>
        </w:rPr>
        <w:t>【解说】</w:t>
      </w:r>
    </w:p>
    <w:p>
      <w:pPr>
        <w:jc w:val="both"/>
        <w:rPr>
          <w:rFonts w:hint="eastAsia" w:ascii="仿宋" w:hAnsi="仿宋" w:eastAsia="仿宋" w:cs="仿宋"/>
          <w:color w:val="auto"/>
          <w:kern w:val="2"/>
          <w:sz w:val="28"/>
          <w:szCs w:val="28"/>
          <w:lang w:val="zh-CN"/>
        </w:rPr>
      </w:pPr>
      <w:r>
        <w:rPr>
          <w:rFonts w:hint="eastAsia" w:ascii="仿宋" w:hAnsi="仿宋" w:eastAsia="仿宋" w:cs="仿宋"/>
          <w:color w:val="000000"/>
          <w:kern w:val="2"/>
          <w:sz w:val="28"/>
          <w:szCs w:val="28"/>
          <w:lang w:val="zh-CN"/>
        </w:rPr>
        <w:t xml:space="preserve">    为了让更多的年轻人成长进步，李琦最大的愿望就是把他掌握的“操作法”传给年轻工友，让他们找到工作的“成就感”。</w:t>
      </w:r>
    </w:p>
    <w:p>
      <w:pPr>
        <w:jc w:val="both"/>
        <w:rPr>
          <w:rFonts w:hint="eastAsia" w:ascii="仿宋" w:hAnsi="仿宋" w:eastAsia="仿宋" w:cs="仿宋"/>
          <w:color w:val="000000"/>
          <w:kern w:val="2"/>
          <w:sz w:val="28"/>
          <w:szCs w:val="28"/>
          <w:lang w:val="zh-CN"/>
        </w:rPr>
      </w:pPr>
      <w:r>
        <w:rPr>
          <w:rFonts w:hint="eastAsia" w:ascii="仿宋" w:hAnsi="仿宋" w:eastAsia="仿宋" w:cs="仿宋"/>
          <w:color w:val="000000"/>
          <w:kern w:val="2"/>
          <w:sz w:val="28"/>
          <w:szCs w:val="28"/>
          <w:lang w:val="zh-CN"/>
        </w:rPr>
        <w:t>【现场同期声】</w:t>
      </w:r>
    </w:p>
    <w:p>
      <w:pPr>
        <w:ind w:firstLine="562" w:firstLineChars="200"/>
        <w:jc w:val="both"/>
        <w:rPr>
          <w:rFonts w:hint="eastAsia" w:ascii="仿宋" w:hAnsi="仿宋" w:eastAsia="仿宋" w:cs="仿宋"/>
          <w:color w:val="auto"/>
          <w:kern w:val="2"/>
          <w:sz w:val="28"/>
          <w:szCs w:val="28"/>
          <w:lang w:val="zh-CN"/>
        </w:rPr>
      </w:pPr>
      <w:r>
        <w:rPr>
          <w:rFonts w:hint="eastAsia" w:ascii="仿宋" w:hAnsi="仿宋" w:eastAsia="仿宋" w:cs="仿宋"/>
          <w:b/>
          <w:color w:val="auto"/>
          <w:kern w:val="2"/>
          <w:sz w:val="28"/>
          <w:szCs w:val="28"/>
          <w:lang w:val="zh-CN"/>
        </w:rPr>
        <w:t>李琦：</w:t>
      </w:r>
      <w:r>
        <w:rPr>
          <w:rFonts w:hint="eastAsia" w:ascii="仿宋" w:hAnsi="仿宋" w:eastAsia="仿宋" w:cs="仿宋"/>
          <w:color w:val="auto"/>
          <w:kern w:val="2"/>
          <w:sz w:val="28"/>
          <w:szCs w:val="28"/>
          <w:lang w:val="zh-CN"/>
        </w:rPr>
        <w:t>那么我们选择这个掌子，根据这个岩石性质，布眼，我这个操作法呢。第一点，就是合理的选择这个眼的角度。那么第二个呢，就是给这个掏芯眼创造一个自由面。</w:t>
      </w:r>
    </w:p>
    <w:p>
      <w:pPr>
        <w:ind w:firstLine="562" w:firstLineChars="200"/>
        <w:jc w:val="both"/>
        <w:rPr>
          <w:rFonts w:hint="eastAsia" w:ascii="仿宋" w:hAnsi="仿宋" w:eastAsia="仿宋" w:cs="仿宋"/>
          <w:color w:val="auto"/>
          <w:kern w:val="2"/>
          <w:sz w:val="28"/>
          <w:szCs w:val="28"/>
          <w:lang w:val="zh-CN"/>
        </w:rPr>
      </w:pPr>
      <w:r>
        <w:rPr>
          <w:rFonts w:hint="eastAsia" w:ascii="仿宋" w:hAnsi="仿宋" w:eastAsia="仿宋" w:cs="仿宋"/>
          <w:b/>
          <w:color w:val="auto"/>
          <w:kern w:val="2"/>
          <w:sz w:val="28"/>
          <w:szCs w:val="28"/>
          <w:lang w:val="zh-CN"/>
        </w:rPr>
        <w:t>工友1：</w:t>
      </w:r>
      <w:r>
        <w:rPr>
          <w:rFonts w:hint="eastAsia" w:ascii="仿宋" w:hAnsi="仿宋" w:eastAsia="仿宋" w:cs="仿宋"/>
          <w:color w:val="auto"/>
          <w:kern w:val="2"/>
          <w:sz w:val="28"/>
          <w:szCs w:val="28"/>
          <w:lang w:val="zh-CN"/>
        </w:rPr>
        <w:t>要求的不是打眼爆破平直齐，有时候就掌子的角度，边眼的角度控制不好。</w:t>
      </w:r>
    </w:p>
    <w:p>
      <w:pPr>
        <w:ind w:firstLine="562" w:firstLineChars="200"/>
        <w:jc w:val="both"/>
        <w:rPr>
          <w:rFonts w:hint="eastAsia" w:ascii="仿宋" w:hAnsi="仿宋" w:eastAsia="仿宋" w:cs="仿宋"/>
          <w:color w:val="auto"/>
          <w:kern w:val="2"/>
          <w:sz w:val="28"/>
          <w:szCs w:val="28"/>
          <w:lang w:val="zh-CN"/>
        </w:rPr>
      </w:pPr>
      <w:r>
        <w:rPr>
          <w:rFonts w:hint="eastAsia" w:ascii="仿宋" w:hAnsi="仿宋" w:eastAsia="仿宋" w:cs="仿宋"/>
          <w:b/>
          <w:color w:val="auto"/>
          <w:kern w:val="2"/>
          <w:sz w:val="28"/>
          <w:szCs w:val="28"/>
          <w:lang w:val="zh-CN"/>
        </w:rPr>
        <w:t>李琦：</w:t>
      </w:r>
      <w:r>
        <w:rPr>
          <w:rFonts w:hint="eastAsia" w:ascii="仿宋" w:hAnsi="仿宋" w:eastAsia="仿宋" w:cs="仿宋"/>
          <w:color w:val="auto"/>
          <w:kern w:val="2"/>
          <w:sz w:val="28"/>
          <w:szCs w:val="28"/>
          <w:lang w:val="zh-CN"/>
        </w:rPr>
        <w:t>就给装药造成困难，最终形成的爆破效果不是太好。</w:t>
      </w:r>
    </w:p>
    <w:p>
      <w:pPr>
        <w:ind w:firstLine="562" w:firstLineChars="200"/>
        <w:jc w:val="both"/>
        <w:rPr>
          <w:rFonts w:hint="eastAsia" w:ascii="仿宋" w:hAnsi="仿宋" w:eastAsia="仿宋" w:cs="仿宋"/>
          <w:color w:val="auto"/>
          <w:kern w:val="2"/>
          <w:sz w:val="28"/>
          <w:szCs w:val="28"/>
          <w:lang w:val="zh-CN"/>
        </w:rPr>
      </w:pPr>
      <w:r>
        <w:rPr>
          <w:rFonts w:hint="eastAsia" w:ascii="仿宋" w:hAnsi="仿宋" w:eastAsia="仿宋" w:cs="仿宋"/>
          <w:b/>
          <w:color w:val="auto"/>
          <w:kern w:val="2"/>
          <w:sz w:val="28"/>
          <w:szCs w:val="28"/>
          <w:lang w:val="zh-CN"/>
        </w:rPr>
        <w:t>工友2：</w:t>
      </w:r>
      <w:r>
        <w:rPr>
          <w:rFonts w:hint="eastAsia" w:ascii="仿宋" w:hAnsi="仿宋" w:eastAsia="仿宋" w:cs="仿宋"/>
          <w:color w:val="auto"/>
          <w:kern w:val="2"/>
          <w:sz w:val="28"/>
          <w:szCs w:val="28"/>
          <w:lang w:val="zh-CN"/>
        </w:rPr>
        <w:t>咱们凿眼的时候这个钻孔，里面的渣要是排不出来，稍微带点角度，斜着打。</w:t>
      </w:r>
    </w:p>
    <w:p>
      <w:pPr>
        <w:jc w:val="both"/>
        <w:rPr>
          <w:rFonts w:hint="eastAsia" w:ascii="仿宋" w:hAnsi="仿宋" w:eastAsia="仿宋" w:cs="仿宋"/>
          <w:b/>
          <w:color w:val="auto"/>
          <w:kern w:val="2"/>
          <w:sz w:val="28"/>
          <w:szCs w:val="28"/>
          <w:lang w:val="zh-CN"/>
        </w:rPr>
      </w:pPr>
      <w:r>
        <w:rPr>
          <w:rFonts w:hint="eastAsia" w:ascii="仿宋" w:hAnsi="仿宋" w:eastAsia="仿宋" w:cs="仿宋"/>
          <w:color w:val="auto"/>
          <w:kern w:val="2"/>
          <w:sz w:val="28"/>
          <w:szCs w:val="28"/>
          <w:lang w:val="zh-CN"/>
        </w:rPr>
        <w:t>【同期声】</w:t>
      </w:r>
      <w:r>
        <w:rPr>
          <w:rFonts w:hint="eastAsia" w:ascii="仿宋" w:hAnsi="仿宋" w:eastAsia="仿宋" w:cs="仿宋"/>
          <w:b/>
          <w:color w:val="auto"/>
          <w:kern w:val="2"/>
          <w:sz w:val="28"/>
          <w:szCs w:val="28"/>
          <w:lang w:val="zh-CN"/>
        </w:rPr>
        <w:t>龙首矿采矿二工区采矿一班 李琦</w:t>
      </w:r>
    </w:p>
    <w:p>
      <w:pPr>
        <w:ind w:firstLine="560" w:firstLineChars="200"/>
        <w:jc w:val="both"/>
        <w:rPr>
          <w:rFonts w:hint="eastAsia" w:ascii="仿宋" w:hAnsi="仿宋" w:eastAsia="仿宋" w:cs="仿宋"/>
          <w:color w:val="auto"/>
          <w:kern w:val="2"/>
          <w:sz w:val="28"/>
          <w:szCs w:val="28"/>
          <w:lang w:val="zh-CN"/>
        </w:rPr>
      </w:pPr>
      <w:r>
        <w:rPr>
          <w:rFonts w:hint="eastAsia" w:ascii="仿宋" w:hAnsi="仿宋" w:eastAsia="仿宋" w:cs="仿宋"/>
          <w:color w:val="000000"/>
          <w:kern w:val="2"/>
          <w:sz w:val="28"/>
          <w:szCs w:val="28"/>
          <w:lang w:val="zh-CN"/>
        </w:rPr>
        <w:t>“通过矿里的这种培训，将他们的技能提升之后，那么在龙首矿这种平台上，他们有这种成才的机会。</w:t>
      </w:r>
    </w:p>
    <w:p>
      <w:pPr>
        <w:jc w:val="both"/>
        <w:rPr>
          <w:rFonts w:hint="eastAsia" w:ascii="仿宋" w:hAnsi="仿宋" w:eastAsia="仿宋" w:cs="仿宋"/>
          <w:color w:val="000000"/>
          <w:kern w:val="2"/>
          <w:sz w:val="28"/>
          <w:szCs w:val="28"/>
          <w:lang w:val="zh-CN"/>
        </w:rPr>
      </w:pPr>
      <w:r>
        <w:rPr>
          <w:rFonts w:hint="eastAsia" w:ascii="仿宋" w:hAnsi="仿宋" w:eastAsia="仿宋" w:cs="仿宋"/>
          <w:color w:val="000000"/>
          <w:kern w:val="2"/>
          <w:sz w:val="28"/>
          <w:szCs w:val="28"/>
          <w:lang w:val="zh-CN"/>
        </w:rPr>
        <w:t>【解说】</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 xml:space="preserve">    现如今，李琦的“</w:t>
      </w:r>
      <w:r>
        <w:rPr>
          <w:rFonts w:hint="eastAsia" w:ascii="仿宋" w:hAnsi="仿宋" w:eastAsia="仿宋" w:cs="仿宋"/>
          <w:color w:val="222222"/>
          <w:spacing w:val="8"/>
          <w:kern w:val="2"/>
          <w:sz w:val="28"/>
          <w:szCs w:val="28"/>
          <w:lang w:val="zh-CN"/>
        </w:rPr>
        <w:t>单炮进尺先进操作法</w:t>
      </w:r>
      <w:r>
        <w:rPr>
          <w:rFonts w:hint="eastAsia" w:ascii="仿宋" w:hAnsi="仿宋" w:eastAsia="仿宋" w:cs="仿宋"/>
          <w:color w:val="auto"/>
          <w:kern w:val="2"/>
          <w:sz w:val="28"/>
          <w:szCs w:val="28"/>
          <w:lang w:val="zh-CN"/>
        </w:rPr>
        <w:t>”，在他的努力探索下正在不断进步，实现了新的突破。</w:t>
      </w:r>
    </w:p>
    <w:p>
      <w:pPr>
        <w:jc w:val="both"/>
        <w:rPr>
          <w:rFonts w:hint="eastAsia" w:ascii="仿宋" w:hAnsi="仿宋" w:eastAsia="仿宋" w:cs="仿宋"/>
          <w:color w:val="auto"/>
          <w:kern w:val="2"/>
          <w:sz w:val="28"/>
          <w:szCs w:val="28"/>
          <w:lang w:val="zh-CN"/>
        </w:rPr>
      </w:pPr>
      <w:r>
        <w:rPr>
          <w:rFonts w:hint="eastAsia" w:ascii="仿宋" w:hAnsi="仿宋" w:eastAsia="仿宋" w:cs="仿宋"/>
          <w:color w:val="000000"/>
          <w:kern w:val="2"/>
          <w:sz w:val="28"/>
          <w:szCs w:val="28"/>
          <w:lang w:val="zh-CN"/>
        </w:rPr>
        <w:t>【字幕】</w:t>
      </w:r>
      <w:r>
        <w:rPr>
          <w:rFonts w:hint="eastAsia" w:ascii="仿宋" w:hAnsi="仿宋" w:eastAsia="仿宋" w:cs="仿宋"/>
          <w:color w:val="auto"/>
          <w:kern w:val="2"/>
          <w:sz w:val="28"/>
          <w:szCs w:val="28"/>
          <w:lang w:val="zh-CN"/>
        </w:rPr>
        <w:t xml:space="preserve">    </w:t>
      </w:r>
    </w:p>
    <w:p>
      <w:pPr>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 xml:space="preserve">    李琦的“单炮进尺先进操作法”，使工区单炮进尺从原来的1.8米提高到2.3米，在增加出矿量的同时，每年为企业节约生产成本近30万元。</w:t>
      </w:r>
    </w:p>
    <w:p>
      <w:pPr>
        <w:jc w:val="both"/>
        <w:rPr>
          <w:rFonts w:hint="eastAsia" w:ascii="仿宋" w:hAnsi="仿宋" w:eastAsia="仿宋" w:cs="仿宋"/>
          <w:color w:val="000000"/>
          <w:kern w:val="2"/>
          <w:sz w:val="28"/>
          <w:szCs w:val="28"/>
          <w:lang w:val="zh-CN"/>
        </w:rPr>
      </w:pPr>
      <w:r>
        <w:rPr>
          <w:rFonts w:hint="eastAsia" w:ascii="仿宋" w:hAnsi="仿宋" w:eastAsia="仿宋" w:cs="仿宋"/>
          <w:color w:val="000000"/>
          <w:kern w:val="2"/>
          <w:sz w:val="28"/>
          <w:szCs w:val="28"/>
          <w:lang w:val="zh-CN"/>
        </w:rPr>
        <w:t>【解说】</w:t>
      </w:r>
    </w:p>
    <w:p>
      <w:pPr>
        <w:rPr>
          <w:rFonts w:hint="eastAsia" w:ascii="仿宋" w:hAnsi="仿宋" w:eastAsia="仿宋" w:cs="仿宋"/>
          <w:color w:val="222222"/>
          <w:spacing w:val="8"/>
          <w:kern w:val="2"/>
          <w:sz w:val="28"/>
          <w:szCs w:val="28"/>
          <w:lang w:val="zh-CN"/>
        </w:rPr>
      </w:pPr>
      <w:r>
        <w:rPr>
          <w:rFonts w:hint="eastAsia" w:ascii="仿宋" w:hAnsi="仿宋" w:eastAsia="仿宋" w:cs="仿宋"/>
          <w:color w:val="auto"/>
          <w:kern w:val="2"/>
          <w:sz w:val="28"/>
          <w:szCs w:val="28"/>
          <w:lang w:val="zh-CN"/>
        </w:rPr>
        <w:t xml:space="preserve">    </w:t>
      </w:r>
      <w:r>
        <w:rPr>
          <w:rFonts w:hint="eastAsia" w:ascii="仿宋" w:hAnsi="仿宋" w:eastAsia="仿宋" w:cs="仿宋"/>
          <w:color w:val="222222"/>
          <w:spacing w:val="8"/>
          <w:kern w:val="2"/>
          <w:sz w:val="28"/>
          <w:szCs w:val="28"/>
          <w:lang w:val="zh-CN"/>
        </w:rPr>
        <w:t>在千米井下，在十里矿区，正是有了像李琦这样怀揣初心使命、敢于创新超越的产业工人，金川矿山有了温度，有了内涵，更有了生命力。</w:t>
      </w:r>
    </w:p>
    <w:p>
      <w:pPr>
        <w:spacing w:line="240" w:lineRule="atLeast"/>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【同期+字幕】</w:t>
      </w:r>
      <w:r>
        <w:rPr>
          <w:rFonts w:hint="eastAsia" w:ascii="仿宋" w:hAnsi="仿宋" w:eastAsia="仿宋" w:cs="仿宋"/>
          <w:b/>
          <w:color w:val="auto"/>
          <w:kern w:val="2"/>
          <w:sz w:val="28"/>
          <w:szCs w:val="28"/>
          <w:lang w:val="zh-CN"/>
        </w:rPr>
        <w:t>镍钴资源综合利用国家重点实验室副主任 杨艳</w:t>
      </w:r>
    </w:p>
    <w:p>
      <w:pPr>
        <w:ind w:firstLine="560" w:firstLineChars="200"/>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“幸福是愉快的，也是掌握在自己手中的，我觉得科技创新的过程也是一个追求幸福的过程。</w:t>
      </w:r>
    </w:p>
    <w:p>
      <w:pPr>
        <w:jc w:val="both"/>
        <w:rPr>
          <w:rFonts w:hint="eastAsia" w:ascii="仿宋" w:hAnsi="仿宋" w:eastAsia="仿宋" w:cs="仿宋"/>
          <w:color w:val="333333"/>
          <w:kern w:val="2"/>
          <w:sz w:val="28"/>
          <w:szCs w:val="28"/>
          <w:lang w:val="zh-CN"/>
        </w:rPr>
      </w:pPr>
      <w:r>
        <w:rPr>
          <w:rFonts w:hint="eastAsia" w:ascii="仿宋" w:hAnsi="仿宋" w:eastAsia="仿宋" w:cs="仿宋"/>
          <w:color w:val="auto"/>
          <w:kern w:val="2"/>
          <w:sz w:val="28"/>
          <w:szCs w:val="28"/>
          <w:lang w:val="zh-CN"/>
        </w:rPr>
        <w:t>【同期+字幕】</w:t>
      </w:r>
      <w:r>
        <w:rPr>
          <w:rFonts w:hint="eastAsia" w:ascii="仿宋" w:hAnsi="仿宋" w:eastAsia="仿宋" w:cs="仿宋"/>
          <w:b/>
          <w:color w:val="auto"/>
          <w:kern w:val="2"/>
          <w:sz w:val="28"/>
          <w:szCs w:val="28"/>
          <w:lang w:val="zh-CN"/>
        </w:rPr>
        <w:t>金川集团公司铜业有限公司职工 彭 明</w:t>
      </w:r>
    </w:p>
    <w:p>
      <w:pPr>
        <w:jc w:val="both"/>
        <w:rPr>
          <w:rFonts w:hint="eastAsia" w:ascii="仿宋" w:hAnsi="仿宋" w:eastAsia="仿宋" w:cs="仿宋"/>
          <w:color w:val="333333"/>
          <w:kern w:val="2"/>
          <w:sz w:val="28"/>
          <w:szCs w:val="28"/>
          <w:lang w:val="zh-CN"/>
        </w:rPr>
      </w:pPr>
      <w:r>
        <w:rPr>
          <w:rFonts w:hint="eastAsia" w:ascii="仿宋" w:hAnsi="仿宋" w:eastAsia="仿宋" w:cs="仿宋"/>
          <w:color w:val="333333"/>
          <w:kern w:val="2"/>
          <w:sz w:val="28"/>
          <w:szCs w:val="28"/>
          <w:lang w:val="zh-CN"/>
        </w:rPr>
        <w:t xml:space="preserve">    推动技术进步，实现</w:t>
      </w:r>
      <w:r>
        <w:rPr>
          <w:rFonts w:hint="eastAsia" w:ascii="仿宋" w:hAnsi="仿宋" w:eastAsia="仿宋" w:cs="仿宋"/>
          <w:color w:val="auto"/>
          <w:kern w:val="2"/>
          <w:sz w:val="28"/>
          <w:szCs w:val="28"/>
          <w:lang w:val="zh-CN"/>
        </w:rPr>
        <w:t>一种技术创新，在劳动中发挥才能、体现价值，感受成功的喜悦，享受付出和收获的一些快乐！这就是幸福！”</w:t>
      </w:r>
      <w:r>
        <w:rPr>
          <w:rFonts w:hint="eastAsia" w:ascii="仿宋" w:hAnsi="仿宋" w:eastAsia="仿宋" w:cs="仿宋"/>
          <w:color w:val="333333"/>
          <w:kern w:val="2"/>
          <w:sz w:val="28"/>
          <w:szCs w:val="28"/>
          <w:lang w:val="zh-CN"/>
        </w:rPr>
        <w:t>。</w:t>
      </w:r>
    </w:p>
    <w:p>
      <w:pPr>
        <w:jc w:val="both"/>
        <w:rPr>
          <w:rFonts w:hint="eastAsia" w:ascii="仿宋" w:hAnsi="仿宋" w:eastAsia="仿宋" w:cs="仿宋"/>
          <w:color w:val="000000"/>
          <w:kern w:val="2"/>
          <w:sz w:val="28"/>
          <w:szCs w:val="28"/>
          <w:lang w:val="zh-CN"/>
        </w:rPr>
      </w:pPr>
      <w:r>
        <w:rPr>
          <w:rFonts w:hint="eastAsia" w:ascii="仿宋" w:hAnsi="仿宋" w:eastAsia="仿宋" w:cs="仿宋"/>
          <w:color w:val="auto"/>
          <w:kern w:val="2"/>
          <w:sz w:val="28"/>
          <w:szCs w:val="28"/>
          <w:lang w:val="zh-CN"/>
        </w:rPr>
        <w:t>【同期声+字幕】</w:t>
      </w:r>
      <w:r>
        <w:rPr>
          <w:rFonts w:hint="eastAsia" w:ascii="仿宋" w:hAnsi="仿宋" w:eastAsia="仿宋" w:cs="仿宋"/>
          <w:b/>
          <w:color w:val="auto"/>
          <w:kern w:val="2"/>
          <w:sz w:val="28"/>
          <w:szCs w:val="28"/>
          <w:lang w:val="zh-CN"/>
        </w:rPr>
        <w:t>龙首矿采矿二工区采矿一班 李琦</w:t>
      </w:r>
    </w:p>
    <w:p>
      <w:pPr>
        <w:ind w:firstLine="560" w:firstLineChars="200"/>
        <w:jc w:val="both"/>
        <w:rPr>
          <w:rFonts w:hint="eastAsia" w:ascii="仿宋" w:hAnsi="仿宋" w:eastAsia="仿宋" w:cs="仿宋"/>
          <w:color w:val="auto"/>
          <w:kern w:val="2"/>
          <w:sz w:val="28"/>
          <w:szCs w:val="28"/>
          <w:lang w:val="zh-CN"/>
        </w:rPr>
      </w:pPr>
      <w:r>
        <w:rPr>
          <w:rFonts w:hint="eastAsia" w:ascii="仿宋" w:hAnsi="仿宋" w:eastAsia="仿宋" w:cs="仿宋"/>
          <w:color w:val="auto"/>
          <w:kern w:val="2"/>
          <w:sz w:val="28"/>
          <w:szCs w:val="28"/>
          <w:lang w:val="zh-CN"/>
        </w:rPr>
        <w:t>“作为一名新时代矿山工人，我有一种信念，一定要敢想敢干，敢为人先。在千米井下掌子面，我实现了作为年轻矿工的人生价值，奋斗成就梦想，虽然我的工作很平凡，但是我是幸福的。”</w:t>
      </w:r>
    </w:p>
    <w:p>
      <w:pPr>
        <w:rPr>
          <w:rFonts w:hint="eastAsia" w:ascii="仿宋" w:hAnsi="仿宋" w:eastAsia="仿宋" w:cs="仿宋"/>
          <w:sz w:val="28"/>
          <w:szCs w:val="28"/>
        </w:rPr>
      </w:pPr>
    </w:p>
    <w:p>
      <w:pPr>
        <w:spacing w:after="100" w:afterAutospacing="1"/>
        <w:rPr>
          <w:rFonts w:ascii="楷体" w:hAnsi="楷体" w:eastAsia="楷体"/>
          <w:color w:val="00000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line="320" w:lineRule="exact"/>
      <w:ind w:firstLine="602"/>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3ZmY2M2FkM2M4N2JmMWExYTU2ZDNiZTdhMDY1YzYifQ=="/>
  </w:docVars>
  <w:rsids>
    <w:rsidRoot w:val="004A31D0"/>
    <w:rsid w:val="000071F4"/>
    <w:rsid w:val="000261C2"/>
    <w:rsid w:val="00044F8D"/>
    <w:rsid w:val="00061030"/>
    <w:rsid w:val="00075895"/>
    <w:rsid w:val="00110ED1"/>
    <w:rsid w:val="001135FF"/>
    <w:rsid w:val="00113F65"/>
    <w:rsid w:val="00157384"/>
    <w:rsid w:val="001609D5"/>
    <w:rsid w:val="0017782A"/>
    <w:rsid w:val="00182DF0"/>
    <w:rsid w:val="001B6049"/>
    <w:rsid w:val="001C5601"/>
    <w:rsid w:val="001F5016"/>
    <w:rsid w:val="001F7C0F"/>
    <w:rsid w:val="002067BD"/>
    <w:rsid w:val="0021579D"/>
    <w:rsid w:val="002246F2"/>
    <w:rsid w:val="0027108F"/>
    <w:rsid w:val="00273D5D"/>
    <w:rsid w:val="00281232"/>
    <w:rsid w:val="002A1964"/>
    <w:rsid w:val="002B090E"/>
    <w:rsid w:val="002B6304"/>
    <w:rsid w:val="002D279B"/>
    <w:rsid w:val="002E43E5"/>
    <w:rsid w:val="002E7E56"/>
    <w:rsid w:val="00304016"/>
    <w:rsid w:val="00325780"/>
    <w:rsid w:val="00327D2B"/>
    <w:rsid w:val="00330D64"/>
    <w:rsid w:val="00340198"/>
    <w:rsid w:val="003A4C50"/>
    <w:rsid w:val="003A54CF"/>
    <w:rsid w:val="003B36E8"/>
    <w:rsid w:val="003D3563"/>
    <w:rsid w:val="00402438"/>
    <w:rsid w:val="00445B42"/>
    <w:rsid w:val="00453211"/>
    <w:rsid w:val="00494393"/>
    <w:rsid w:val="00496FF3"/>
    <w:rsid w:val="004976D2"/>
    <w:rsid w:val="004A31D0"/>
    <w:rsid w:val="004A6A3B"/>
    <w:rsid w:val="004B45BF"/>
    <w:rsid w:val="004C6932"/>
    <w:rsid w:val="004E1EEE"/>
    <w:rsid w:val="004E73C5"/>
    <w:rsid w:val="00505D7A"/>
    <w:rsid w:val="00521AA0"/>
    <w:rsid w:val="00530B05"/>
    <w:rsid w:val="00536F0F"/>
    <w:rsid w:val="00540573"/>
    <w:rsid w:val="00544DB2"/>
    <w:rsid w:val="005452D7"/>
    <w:rsid w:val="00551E45"/>
    <w:rsid w:val="00563276"/>
    <w:rsid w:val="00570E69"/>
    <w:rsid w:val="005C1635"/>
    <w:rsid w:val="005C3C5B"/>
    <w:rsid w:val="00610B1A"/>
    <w:rsid w:val="00671C03"/>
    <w:rsid w:val="00695D81"/>
    <w:rsid w:val="006F5A42"/>
    <w:rsid w:val="00707738"/>
    <w:rsid w:val="00712273"/>
    <w:rsid w:val="007342A2"/>
    <w:rsid w:val="0074108C"/>
    <w:rsid w:val="00754340"/>
    <w:rsid w:val="007F1B62"/>
    <w:rsid w:val="00802AD8"/>
    <w:rsid w:val="00805EDA"/>
    <w:rsid w:val="0081331A"/>
    <w:rsid w:val="00814E67"/>
    <w:rsid w:val="00817F84"/>
    <w:rsid w:val="008246EC"/>
    <w:rsid w:val="00836884"/>
    <w:rsid w:val="0084656A"/>
    <w:rsid w:val="00871784"/>
    <w:rsid w:val="00895412"/>
    <w:rsid w:val="008B36E3"/>
    <w:rsid w:val="008C1ACB"/>
    <w:rsid w:val="00941CC8"/>
    <w:rsid w:val="00956FFA"/>
    <w:rsid w:val="00960F0A"/>
    <w:rsid w:val="0096727E"/>
    <w:rsid w:val="00980B7A"/>
    <w:rsid w:val="00986089"/>
    <w:rsid w:val="00986A30"/>
    <w:rsid w:val="00996AB9"/>
    <w:rsid w:val="00997A1A"/>
    <w:rsid w:val="009A7A95"/>
    <w:rsid w:val="00A14085"/>
    <w:rsid w:val="00A320F8"/>
    <w:rsid w:val="00A46AE4"/>
    <w:rsid w:val="00A55249"/>
    <w:rsid w:val="00A567B4"/>
    <w:rsid w:val="00A61852"/>
    <w:rsid w:val="00A66CE9"/>
    <w:rsid w:val="00A70D5E"/>
    <w:rsid w:val="00AA02A3"/>
    <w:rsid w:val="00AF11C8"/>
    <w:rsid w:val="00AF19AE"/>
    <w:rsid w:val="00B026C7"/>
    <w:rsid w:val="00B11ECC"/>
    <w:rsid w:val="00B40179"/>
    <w:rsid w:val="00B45F8E"/>
    <w:rsid w:val="00B515E3"/>
    <w:rsid w:val="00B72EA3"/>
    <w:rsid w:val="00BA26A9"/>
    <w:rsid w:val="00BB1742"/>
    <w:rsid w:val="00BD24BE"/>
    <w:rsid w:val="00BD52E0"/>
    <w:rsid w:val="00C00BAF"/>
    <w:rsid w:val="00C11A65"/>
    <w:rsid w:val="00C47536"/>
    <w:rsid w:val="00C717CF"/>
    <w:rsid w:val="00C82FF9"/>
    <w:rsid w:val="00C866B1"/>
    <w:rsid w:val="00C952B1"/>
    <w:rsid w:val="00C9779D"/>
    <w:rsid w:val="00CA3D3F"/>
    <w:rsid w:val="00CB3DF0"/>
    <w:rsid w:val="00CE048A"/>
    <w:rsid w:val="00CF08F0"/>
    <w:rsid w:val="00D51A92"/>
    <w:rsid w:val="00D70A02"/>
    <w:rsid w:val="00E1007B"/>
    <w:rsid w:val="00E10E55"/>
    <w:rsid w:val="00E21D59"/>
    <w:rsid w:val="00E55588"/>
    <w:rsid w:val="00E96942"/>
    <w:rsid w:val="00EB4AB0"/>
    <w:rsid w:val="00EB76D4"/>
    <w:rsid w:val="00EC4C39"/>
    <w:rsid w:val="00F022F4"/>
    <w:rsid w:val="00F043A2"/>
    <w:rsid w:val="00F1464C"/>
    <w:rsid w:val="00F37585"/>
    <w:rsid w:val="00F42F64"/>
    <w:rsid w:val="00F616BE"/>
    <w:rsid w:val="00F65B32"/>
    <w:rsid w:val="00F83B5E"/>
    <w:rsid w:val="00F843CA"/>
    <w:rsid w:val="00FB30C4"/>
    <w:rsid w:val="00FD318B"/>
    <w:rsid w:val="05702519"/>
    <w:rsid w:val="058E6829"/>
    <w:rsid w:val="0AA1970C"/>
    <w:rsid w:val="0F7F0EA5"/>
    <w:rsid w:val="1A7CA4C8"/>
    <w:rsid w:val="1EE367D7"/>
    <w:rsid w:val="1FBE4D8F"/>
    <w:rsid w:val="27BBD431"/>
    <w:rsid w:val="2B5FF6DB"/>
    <w:rsid w:val="2BE6AC9B"/>
    <w:rsid w:val="32E7C95C"/>
    <w:rsid w:val="37E613F9"/>
    <w:rsid w:val="37FD3078"/>
    <w:rsid w:val="37FF3550"/>
    <w:rsid w:val="37FFC416"/>
    <w:rsid w:val="3991049D"/>
    <w:rsid w:val="3AFCCEEC"/>
    <w:rsid w:val="3B6BE7B6"/>
    <w:rsid w:val="3BBDDD4D"/>
    <w:rsid w:val="3BFF18CE"/>
    <w:rsid w:val="3DEE90AB"/>
    <w:rsid w:val="3F7F798E"/>
    <w:rsid w:val="3F9F0BD7"/>
    <w:rsid w:val="3FDD0733"/>
    <w:rsid w:val="3FFF6105"/>
    <w:rsid w:val="467F7B33"/>
    <w:rsid w:val="4B94077D"/>
    <w:rsid w:val="4C682B50"/>
    <w:rsid w:val="4F7A1CAF"/>
    <w:rsid w:val="575FFACA"/>
    <w:rsid w:val="57E3A12B"/>
    <w:rsid w:val="57EF8797"/>
    <w:rsid w:val="591D50B1"/>
    <w:rsid w:val="5D5E7442"/>
    <w:rsid w:val="5DFC282D"/>
    <w:rsid w:val="5EF2E06A"/>
    <w:rsid w:val="5F7BA06F"/>
    <w:rsid w:val="5FFB8B9E"/>
    <w:rsid w:val="5FFEE2BA"/>
    <w:rsid w:val="60BD0146"/>
    <w:rsid w:val="67EA5618"/>
    <w:rsid w:val="6BADA4A9"/>
    <w:rsid w:val="6BFE9F4B"/>
    <w:rsid w:val="6BFF44CD"/>
    <w:rsid w:val="6CFE6DCE"/>
    <w:rsid w:val="6D1F0417"/>
    <w:rsid w:val="6F9817D4"/>
    <w:rsid w:val="6FBF90D1"/>
    <w:rsid w:val="6FDF00B9"/>
    <w:rsid w:val="6FEEA70C"/>
    <w:rsid w:val="6FF722AB"/>
    <w:rsid w:val="6FFD2893"/>
    <w:rsid w:val="71BF9D52"/>
    <w:rsid w:val="71CE2C91"/>
    <w:rsid w:val="73CBDC39"/>
    <w:rsid w:val="74FFEDA3"/>
    <w:rsid w:val="75818285"/>
    <w:rsid w:val="7687338F"/>
    <w:rsid w:val="7715973E"/>
    <w:rsid w:val="7770062C"/>
    <w:rsid w:val="777A5956"/>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CFDCBB88"/>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4F6BCE"/>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3"/>
    <w:basedOn w:val="1"/>
    <w:unhideWhenUsed/>
    <w:qFormat/>
    <w:uiPriority w:val="99"/>
    <w:pPr>
      <w:spacing w:after="120"/>
    </w:pPr>
    <w:rPr>
      <w:sz w:val="16"/>
      <w:szCs w:val="16"/>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4"/>
    <w:semiHidden/>
    <w:qFormat/>
    <w:uiPriority w:val="99"/>
  </w:style>
  <w:style w:type="paragraph" w:styleId="15">
    <w:name w:val="List Paragraph"/>
    <w:basedOn w:val="1"/>
    <w:qFormat/>
    <w:uiPriority w:val="34"/>
    <w:pPr>
      <w:ind w:firstLine="420" w:firstLineChars="200"/>
    </w:pPr>
  </w:style>
  <w:style w:type="character" w:customStyle="1" w:styleId="16">
    <w:name w:val="批注框文本 字符"/>
    <w:basedOn w:val="10"/>
    <w:link w:val="5"/>
    <w:semiHidden/>
    <w:qFormat/>
    <w:uiPriority w:val="99"/>
    <w:rPr>
      <w:rFonts w:eastAsia="仿宋_GB2312" w:asciiTheme="minorHAnsi" w:hAnsiTheme="minorHAnsi"/>
      <w:kern w:val="2"/>
      <w:sz w:val="18"/>
      <w:szCs w:val="18"/>
    </w:rPr>
  </w:style>
  <w:style w:type="paragraph" w:customStyle="1" w:styleId="17">
    <w:name w:val="Char Char9 Char Char"/>
    <w:basedOn w:val="1"/>
    <w:qFormat/>
    <w:uiPriority w:val="0"/>
    <w:rPr>
      <w:rFonts w:ascii="仿宋_GB2312" w:hAnsi="Times New Roman" w:cs="Times New Roman"/>
      <w:b/>
      <w:szCs w:val="32"/>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624</Words>
  <Characters>637</Characters>
  <Lines>31</Lines>
  <Paragraphs>8</Paragraphs>
  <TotalTime>0</TotalTime>
  <ScaleCrop>false</ScaleCrop>
  <LinksUpToDate>false</LinksUpToDate>
  <CharactersWithSpaces>741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2023-01-15T06:52:00Z</dcterms:created>
  <dc:creator>wangyongpo</dc:creator>
  <cp:lastModifiedBy>李婧</cp:lastModifiedBy>
  <cp:lastPrinted>2022-12-29T03:12:00Z</cp:lastPrinted>
  <dcterms:modified xsi:type="dcterms:W3CDTF">2023-05-19T03:29:34Z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9250574ECBBC4116BB4B6C61E69D8DCA</vt:lpwstr>
  </property>
</Properties>
</file>